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400" w:rsidRDefault="00593847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24EB78E6" wp14:editId="7889C50D">
            <wp:simplePos x="0" y="0"/>
            <wp:positionH relativeFrom="column">
              <wp:posOffset>2619375</wp:posOffset>
            </wp:positionH>
            <wp:positionV relativeFrom="paragraph">
              <wp:posOffset>-330835</wp:posOffset>
            </wp:positionV>
            <wp:extent cx="712470" cy="871369"/>
            <wp:effectExtent l="19050" t="0" r="0" b="0"/>
            <wp:wrapNone/>
            <wp:docPr id="2" name="Рисунок 2" descr="Gerb_Volodar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Volodarsk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71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593847" w:rsidRDefault="00593847">
      <w:pPr>
        <w:jc w:val="center"/>
      </w:pPr>
    </w:p>
    <w:p w:rsidR="00796D28" w:rsidRPr="00C30DB3" w:rsidRDefault="00796D28" w:rsidP="00796D28">
      <w:pPr>
        <w:jc w:val="center"/>
        <w:rPr>
          <w:b/>
          <w:sz w:val="36"/>
        </w:rPr>
      </w:pPr>
      <w:r>
        <w:rPr>
          <w:b/>
          <w:sz w:val="36"/>
        </w:rPr>
        <w:t>АДМИНИСТРАЦИЯ МУНИЦИПАЛЬНОГО ОБРАЗОВАНИЯ "ВОЛОДАРСКИЙ МУНИЦИПАЛЬНЫЙ РАЙОН АСТРАХАНСКОЙ ОБЛАСТИ"</w:t>
      </w:r>
    </w:p>
    <w:p w:rsidR="0005118A" w:rsidRDefault="0005118A">
      <w:pPr>
        <w:jc w:val="center"/>
        <w:rPr>
          <w:b/>
        </w:rPr>
      </w:pPr>
    </w:p>
    <w:p w:rsidR="00796D28" w:rsidRPr="00B82EB4" w:rsidRDefault="00796D28">
      <w:pPr>
        <w:jc w:val="center"/>
        <w:rPr>
          <w:b/>
        </w:rPr>
      </w:pPr>
    </w:p>
    <w:p w:rsidR="00274400" w:rsidRDefault="00274400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EF599B" w:rsidRDefault="00EF599B">
      <w:pPr>
        <w:jc w:val="center"/>
        <w:rPr>
          <w:b/>
          <w:sz w:val="36"/>
        </w:rPr>
      </w:pPr>
    </w:p>
    <w:p w:rsidR="00274400" w:rsidRPr="004E1C22" w:rsidRDefault="00274400">
      <w:pPr>
        <w:jc w:val="center"/>
        <w:rPr>
          <w:b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5118A" w:rsidRPr="004E1C22" w:rsidTr="0070413A">
        <w:tc>
          <w:tcPr>
            <w:tcW w:w="4927" w:type="dxa"/>
          </w:tcPr>
          <w:p w:rsidR="0005118A" w:rsidRPr="00BA0637" w:rsidRDefault="0038144C" w:rsidP="00EF599B">
            <w:pPr>
              <w:rPr>
                <w:sz w:val="32"/>
                <w:szCs w:val="32"/>
                <w:u w:val="single"/>
              </w:rPr>
            </w:pPr>
            <w:r w:rsidRPr="002F5DD7">
              <w:rPr>
                <w:sz w:val="32"/>
                <w:szCs w:val="32"/>
              </w:rPr>
              <w:t xml:space="preserve">           </w:t>
            </w:r>
            <w:r w:rsidR="00EF599B">
              <w:rPr>
                <w:sz w:val="32"/>
                <w:szCs w:val="32"/>
              </w:rPr>
              <w:t xml:space="preserve">   21.08.2024 г.</w:t>
            </w:r>
          </w:p>
        </w:tc>
        <w:tc>
          <w:tcPr>
            <w:tcW w:w="4927" w:type="dxa"/>
          </w:tcPr>
          <w:p w:rsidR="0005118A" w:rsidRPr="00EF599B" w:rsidRDefault="00EF599B" w:rsidP="00EF599B">
            <w:pPr>
              <w:rPr>
                <w:sz w:val="32"/>
                <w:szCs w:val="32"/>
              </w:rPr>
            </w:pPr>
            <w:r w:rsidRPr="00EF599B">
              <w:rPr>
                <w:sz w:val="32"/>
                <w:szCs w:val="32"/>
              </w:rPr>
              <w:t xml:space="preserve">                          №</w:t>
            </w:r>
            <w:r>
              <w:rPr>
                <w:sz w:val="32"/>
                <w:szCs w:val="32"/>
              </w:rPr>
              <w:t xml:space="preserve"> </w:t>
            </w:r>
            <w:r w:rsidRPr="00EF599B">
              <w:rPr>
                <w:sz w:val="32"/>
                <w:szCs w:val="32"/>
              </w:rPr>
              <w:t>1211</w:t>
            </w:r>
          </w:p>
        </w:tc>
      </w:tr>
    </w:tbl>
    <w:p w:rsidR="008D2869" w:rsidRDefault="008D2869" w:rsidP="008D2869">
      <w:pPr>
        <w:jc w:val="both"/>
        <w:rPr>
          <w:sz w:val="28"/>
          <w:szCs w:val="28"/>
        </w:rPr>
      </w:pPr>
    </w:p>
    <w:p w:rsidR="008D2869" w:rsidRDefault="008D2869" w:rsidP="008D2869">
      <w:pPr>
        <w:jc w:val="both"/>
        <w:rPr>
          <w:sz w:val="28"/>
          <w:szCs w:val="28"/>
        </w:rPr>
      </w:pPr>
    </w:p>
    <w:p w:rsidR="008D2869" w:rsidRDefault="008D2869" w:rsidP="008D2869">
      <w:pPr>
        <w:jc w:val="both"/>
        <w:rPr>
          <w:sz w:val="28"/>
          <w:szCs w:val="28"/>
        </w:rPr>
      </w:pPr>
      <w:r w:rsidRPr="008D2869">
        <w:rPr>
          <w:sz w:val="28"/>
          <w:szCs w:val="28"/>
        </w:rPr>
        <w:t xml:space="preserve">О </w:t>
      </w:r>
      <w:r>
        <w:rPr>
          <w:sz w:val="28"/>
          <w:szCs w:val="28"/>
        </w:rPr>
        <w:t>штабе по координации получения, распределения гуманитарных грузов, направляемых в зону проведения специальной военной операции от Володарского района Астраханской области</w:t>
      </w:r>
    </w:p>
    <w:p w:rsidR="008D2869" w:rsidRPr="008D2869" w:rsidRDefault="008D2869" w:rsidP="008D2869">
      <w:pPr>
        <w:ind w:firstLine="851"/>
        <w:jc w:val="both"/>
        <w:rPr>
          <w:sz w:val="28"/>
          <w:szCs w:val="28"/>
        </w:rPr>
      </w:pPr>
      <w:r w:rsidRPr="008D2869">
        <w:rPr>
          <w:sz w:val="28"/>
          <w:szCs w:val="28"/>
        </w:rPr>
        <w:t xml:space="preserve"> </w:t>
      </w:r>
    </w:p>
    <w:p w:rsidR="008D2869" w:rsidRPr="008D2869" w:rsidRDefault="008D2869" w:rsidP="008D2869">
      <w:pPr>
        <w:ind w:firstLine="851"/>
        <w:jc w:val="both"/>
        <w:rPr>
          <w:sz w:val="28"/>
          <w:szCs w:val="28"/>
        </w:rPr>
      </w:pPr>
    </w:p>
    <w:p w:rsidR="008D2869" w:rsidRPr="008D2869" w:rsidRDefault="008D2869" w:rsidP="008D2869">
      <w:pPr>
        <w:ind w:firstLine="851"/>
        <w:jc w:val="both"/>
        <w:rPr>
          <w:sz w:val="28"/>
          <w:szCs w:val="28"/>
        </w:rPr>
      </w:pPr>
      <w:r w:rsidRPr="008D2869">
        <w:rPr>
          <w:sz w:val="28"/>
          <w:szCs w:val="28"/>
        </w:rPr>
        <w:t>В целях координации получения, распределения гуманитарных грузов, организации взаимодействия органов местного самоуправления муниципальных образований Володарского района Астраханской области, исполнительных органов Астраханской области, общественных организаций и объединений постановляю:</w:t>
      </w:r>
    </w:p>
    <w:p w:rsidR="008D2869" w:rsidRPr="008D2869" w:rsidRDefault="008D2869" w:rsidP="008D2869">
      <w:pPr>
        <w:ind w:firstLine="851"/>
        <w:jc w:val="both"/>
        <w:rPr>
          <w:sz w:val="28"/>
          <w:szCs w:val="28"/>
        </w:rPr>
      </w:pPr>
      <w:r w:rsidRPr="008D2869">
        <w:rPr>
          <w:sz w:val="28"/>
          <w:szCs w:val="28"/>
        </w:rPr>
        <w:t>1. Создать штаб по координации получения, распределения гуманитарных грузов, направляемых в зону проведения специальной военной операции от Володарского района Астраханской области.</w:t>
      </w:r>
    </w:p>
    <w:p w:rsidR="008D2869" w:rsidRPr="008D2869" w:rsidRDefault="008D2869" w:rsidP="008D2869">
      <w:pPr>
        <w:ind w:firstLine="851"/>
        <w:jc w:val="both"/>
        <w:rPr>
          <w:sz w:val="28"/>
          <w:szCs w:val="28"/>
        </w:rPr>
      </w:pPr>
      <w:r w:rsidRPr="008D2869">
        <w:rPr>
          <w:sz w:val="28"/>
          <w:szCs w:val="28"/>
        </w:rPr>
        <w:t>2. Утвердить прилагаемые Положение о штабе по координации получения, распределения гуманитарных грузов, направляемых в зону проведения специальной военной операции от Володарского района Астраханской области, и его состав.</w:t>
      </w:r>
    </w:p>
    <w:p w:rsidR="008D2869" w:rsidRPr="008D2869" w:rsidRDefault="008D2869" w:rsidP="008D2869">
      <w:pPr>
        <w:ind w:firstLine="851"/>
        <w:jc w:val="both"/>
        <w:rPr>
          <w:sz w:val="28"/>
          <w:szCs w:val="28"/>
        </w:rPr>
      </w:pPr>
      <w:r w:rsidRPr="008D2869">
        <w:rPr>
          <w:sz w:val="28"/>
          <w:szCs w:val="28"/>
        </w:rPr>
        <w:t>3. Постановление вступает в силу со дня его официального опубликования.</w:t>
      </w:r>
    </w:p>
    <w:p w:rsidR="008D2869" w:rsidRDefault="008D2869" w:rsidP="008D2869">
      <w:pPr>
        <w:jc w:val="both"/>
        <w:rPr>
          <w:sz w:val="28"/>
          <w:szCs w:val="28"/>
        </w:rPr>
      </w:pPr>
    </w:p>
    <w:p w:rsidR="008D2869" w:rsidRDefault="008D2869" w:rsidP="008D2869">
      <w:pPr>
        <w:jc w:val="both"/>
        <w:rPr>
          <w:sz w:val="28"/>
          <w:szCs w:val="28"/>
        </w:rPr>
      </w:pPr>
    </w:p>
    <w:p w:rsidR="008D2869" w:rsidRDefault="008D2869" w:rsidP="008D2869">
      <w:pPr>
        <w:jc w:val="both"/>
        <w:rPr>
          <w:sz w:val="28"/>
          <w:szCs w:val="28"/>
        </w:rPr>
      </w:pPr>
    </w:p>
    <w:p w:rsidR="008D2869" w:rsidRDefault="008D2869" w:rsidP="008D28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исполняющая </w:t>
      </w:r>
    </w:p>
    <w:p w:rsidR="008D2869" w:rsidRPr="008D2869" w:rsidRDefault="008D2869" w:rsidP="008D28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обязанности главы администрации </w:t>
      </w:r>
      <w:r w:rsidR="009F7570">
        <w:rPr>
          <w:sz w:val="28"/>
          <w:szCs w:val="28"/>
        </w:rPr>
        <w:t xml:space="preserve">                                           Р.З. Рамазанова</w:t>
      </w:r>
    </w:p>
    <w:p w:rsidR="008D2869" w:rsidRPr="008D2869" w:rsidRDefault="008D2869" w:rsidP="008D2869">
      <w:pPr>
        <w:ind w:firstLine="851"/>
        <w:jc w:val="both"/>
        <w:rPr>
          <w:sz w:val="28"/>
          <w:szCs w:val="28"/>
        </w:rPr>
      </w:pPr>
    </w:p>
    <w:p w:rsidR="008D2869" w:rsidRPr="008D2869" w:rsidRDefault="008D2869" w:rsidP="008D2869">
      <w:pPr>
        <w:ind w:firstLine="851"/>
        <w:jc w:val="both"/>
        <w:rPr>
          <w:sz w:val="28"/>
          <w:szCs w:val="28"/>
        </w:rPr>
      </w:pPr>
    </w:p>
    <w:p w:rsidR="008D2869" w:rsidRPr="008D2869" w:rsidRDefault="008D2869" w:rsidP="008D2869">
      <w:pPr>
        <w:ind w:firstLine="851"/>
        <w:jc w:val="both"/>
        <w:rPr>
          <w:sz w:val="28"/>
          <w:szCs w:val="28"/>
        </w:rPr>
      </w:pPr>
    </w:p>
    <w:p w:rsidR="008D2869" w:rsidRDefault="008D2869" w:rsidP="008D2869">
      <w:pPr>
        <w:ind w:firstLine="851"/>
        <w:jc w:val="both"/>
        <w:rPr>
          <w:sz w:val="28"/>
          <w:szCs w:val="28"/>
        </w:rPr>
      </w:pPr>
    </w:p>
    <w:p w:rsidR="008D2869" w:rsidRPr="008D2869" w:rsidRDefault="009F7570" w:rsidP="009F7570">
      <w:pPr>
        <w:ind w:left="6379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8D2869" w:rsidRPr="008D2869">
        <w:rPr>
          <w:sz w:val="28"/>
          <w:szCs w:val="28"/>
        </w:rPr>
        <w:t>Утверждено</w:t>
      </w:r>
    </w:p>
    <w:p w:rsidR="009F7570" w:rsidRDefault="009F7570" w:rsidP="009F7570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муниципального образования «Володарский муниципальный район Астраханской области»</w:t>
      </w:r>
      <w:r w:rsidR="008D2869" w:rsidRPr="008D2869">
        <w:rPr>
          <w:sz w:val="28"/>
          <w:szCs w:val="28"/>
        </w:rPr>
        <w:t xml:space="preserve"> </w:t>
      </w:r>
    </w:p>
    <w:p w:rsidR="008D2869" w:rsidRDefault="008D2869" w:rsidP="00655994">
      <w:pPr>
        <w:ind w:left="5103"/>
        <w:jc w:val="both"/>
        <w:rPr>
          <w:sz w:val="28"/>
          <w:szCs w:val="28"/>
        </w:rPr>
      </w:pPr>
      <w:r w:rsidRPr="008D2869">
        <w:rPr>
          <w:sz w:val="28"/>
          <w:szCs w:val="28"/>
        </w:rPr>
        <w:t>от</w:t>
      </w:r>
      <w:r w:rsidR="00655994">
        <w:rPr>
          <w:sz w:val="28"/>
          <w:szCs w:val="28"/>
        </w:rPr>
        <w:t xml:space="preserve"> 21.08.2024</w:t>
      </w:r>
      <w:r w:rsidRPr="008D2869">
        <w:rPr>
          <w:sz w:val="28"/>
          <w:szCs w:val="28"/>
        </w:rPr>
        <w:t xml:space="preserve"> №</w:t>
      </w:r>
      <w:r w:rsidR="00655994">
        <w:rPr>
          <w:sz w:val="28"/>
          <w:szCs w:val="28"/>
        </w:rPr>
        <w:t>1211</w:t>
      </w:r>
    </w:p>
    <w:p w:rsidR="00655994" w:rsidRDefault="00655994" w:rsidP="00655994">
      <w:pPr>
        <w:ind w:left="5103"/>
        <w:jc w:val="both"/>
        <w:rPr>
          <w:sz w:val="28"/>
          <w:szCs w:val="28"/>
        </w:rPr>
      </w:pPr>
    </w:p>
    <w:p w:rsidR="009F7570" w:rsidRPr="008D2869" w:rsidRDefault="009F7570" w:rsidP="008D2869">
      <w:pPr>
        <w:ind w:firstLine="851"/>
        <w:jc w:val="both"/>
        <w:rPr>
          <w:sz w:val="28"/>
          <w:szCs w:val="28"/>
        </w:rPr>
      </w:pPr>
    </w:p>
    <w:p w:rsidR="008D2869" w:rsidRPr="008D2869" w:rsidRDefault="008D2869" w:rsidP="009F7570">
      <w:pPr>
        <w:ind w:firstLine="851"/>
        <w:jc w:val="center"/>
        <w:rPr>
          <w:sz w:val="28"/>
          <w:szCs w:val="28"/>
        </w:rPr>
      </w:pPr>
      <w:r w:rsidRPr="008D2869">
        <w:rPr>
          <w:sz w:val="28"/>
          <w:szCs w:val="28"/>
        </w:rPr>
        <w:t>ПОЛОЖЕНИЕ</w:t>
      </w:r>
    </w:p>
    <w:p w:rsidR="008D2869" w:rsidRPr="008D2869" w:rsidRDefault="009F7570" w:rsidP="009F7570">
      <w:pPr>
        <w:ind w:firstLine="851"/>
        <w:jc w:val="center"/>
        <w:rPr>
          <w:sz w:val="28"/>
          <w:szCs w:val="28"/>
        </w:rPr>
      </w:pPr>
      <w:r w:rsidRPr="009F7570">
        <w:rPr>
          <w:sz w:val="28"/>
          <w:szCs w:val="28"/>
        </w:rPr>
        <w:t>О штабе по координации получения, распределения, гуманитарных грузов, направляемых в зону проведения специальной военной операции от Володарского района Астраханской области</w:t>
      </w:r>
    </w:p>
    <w:p w:rsidR="009F7570" w:rsidRDefault="009F7570" w:rsidP="008D2869">
      <w:pPr>
        <w:ind w:firstLine="851"/>
        <w:jc w:val="both"/>
        <w:rPr>
          <w:sz w:val="28"/>
          <w:szCs w:val="28"/>
        </w:rPr>
      </w:pPr>
    </w:p>
    <w:p w:rsidR="009F7570" w:rsidRDefault="009F7570" w:rsidP="008D2869">
      <w:pPr>
        <w:ind w:firstLine="851"/>
        <w:jc w:val="both"/>
        <w:rPr>
          <w:sz w:val="28"/>
          <w:szCs w:val="28"/>
        </w:rPr>
      </w:pPr>
    </w:p>
    <w:p w:rsidR="008D2869" w:rsidRPr="008D2869" w:rsidRDefault="008D2869" w:rsidP="009F7570">
      <w:pPr>
        <w:ind w:firstLine="851"/>
        <w:jc w:val="center"/>
        <w:rPr>
          <w:sz w:val="28"/>
          <w:szCs w:val="28"/>
        </w:rPr>
      </w:pPr>
      <w:r w:rsidRPr="008D2869">
        <w:rPr>
          <w:sz w:val="28"/>
          <w:szCs w:val="28"/>
        </w:rPr>
        <w:t>1. Общие положения</w:t>
      </w:r>
    </w:p>
    <w:p w:rsidR="008D2869" w:rsidRPr="008D2869" w:rsidRDefault="008D2869" w:rsidP="008D2869">
      <w:pPr>
        <w:ind w:firstLine="851"/>
        <w:jc w:val="both"/>
        <w:rPr>
          <w:sz w:val="28"/>
          <w:szCs w:val="28"/>
        </w:rPr>
      </w:pPr>
    </w:p>
    <w:p w:rsidR="008D2869" w:rsidRPr="008D2869" w:rsidRDefault="008D2869" w:rsidP="008D2869">
      <w:pPr>
        <w:ind w:firstLine="851"/>
        <w:jc w:val="both"/>
        <w:rPr>
          <w:sz w:val="28"/>
          <w:szCs w:val="28"/>
        </w:rPr>
      </w:pPr>
      <w:r w:rsidRPr="008D2869">
        <w:rPr>
          <w:sz w:val="28"/>
          <w:szCs w:val="28"/>
        </w:rPr>
        <w:t xml:space="preserve">1.1. Настоящее Положение о штабе по координации получения, распределения гуманитарных грузов, направляемых в зону проведения специальной военной операции от Володарского района Астраханской области (далее - Положение), определяет статус и порядок деятельности штаба по координации получения, распределения гуманитарных грузов, направляемых в зону проведения специальной военной операции от Володарского района Астраханской области (далее - штаб), на территориях Украины, Донецкой Народной Республики </w:t>
      </w:r>
      <w:r w:rsidR="0079716B">
        <w:rPr>
          <w:sz w:val="28"/>
          <w:szCs w:val="28"/>
        </w:rPr>
        <w:t xml:space="preserve">и Луганской Народной Республики, </w:t>
      </w:r>
      <w:r w:rsidRPr="008D2869">
        <w:rPr>
          <w:sz w:val="28"/>
          <w:szCs w:val="28"/>
        </w:rPr>
        <w:t>а также на территориях Запорожской области и Херсонской области (далее - зона проведения специальной военной операции).</w:t>
      </w:r>
    </w:p>
    <w:p w:rsidR="008D2869" w:rsidRPr="008D2869" w:rsidRDefault="008D2869" w:rsidP="008D2869">
      <w:pPr>
        <w:ind w:firstLine="851"/>
        <w:jc w:val="both"/>
        <w:rPr>
          <w:sz w:val="28"/>
          <w:szCs w:val="28"/>
        </w:rPr>
      </w:pPr>
      <w:r w:rsidRPr="008D2869">
        <w:rPr>
          <w:sz w:val="28"/>
          <w:szCs w:val="28"/>
        </w:rPr>
        <w:t>1.2. Штаб является координационным органом, образованным с целью координации получения, распределения гуманитарных грузов, направляемых в зону проведения специальной военной операции от Володарского района Астраханской области.</w:t>
      </w:r>
    </w:p>
    <w:p w:rsidR="008D2869" w:rsidRPr="008D2869" w:rsidRDefault="008D2869" w:rsidP="008D2869">
      <w:pPr>
        <w:ind w:firstLine="851"/>
        <w:jc w:val="both"/>
        <w:rPr>
          <w:sz w:val="28"/>
          <w:szCs w:val="28"/>
        </w:rPr>
      </w:pPr>
      <w:r w:rsidRPr="008D2869">
        <w:rPr>
          <w:sz w:val="28"/>
          <w:szCs w:val="28"/>
        </w:rPr>
        <w:t>1.3. Штаб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Астраханской области, законами Астраханской области, постановлениями и распоряжениями Губернатора Астраханской области и постановлениями и распоряжениями Правительства Астраханской области, муниципальными нормативными правовыми актами, а также настоящим Положением.</w:t>
      </w:r>
    </w:p>
    <w:p w:rsidR="008D2869" w:rsidRPr="008D2869" w:rsidRDefault="008D2869" w:rsidP="008D2869">
      <w:pPr>
        <w:ind w:firstLine="851"/>
        <w:jc w:val="both"/>
        <w:rPr>
          <w:sz w:val="28"/>
          <w:szCs w:val="28"/>
        </w:rPr>
      </w:pPr>
    </w:p>
    <w:p w:rsidR="008D2869" w:rsidRPr="008D2869" w:rsidRDefault="008D2869" w:rsidP="009F7570">
      <w:pPr>
        <w:ind w:firstLine="851"/>
        <w:jc w:val="center"/>
        <w:rPr>
          <w:sz w:val="28"/>
          <w:szCs w:val="28"/>
        </w:rPr>
      </w:pPr>
      <w:r w:rsidRPr="008D2869">
        <w:rPr>
          <w:sz w:val="28"/>
          <w:szCs w:val="28"/>
        </w:rPr>
        <w:t>2. Задачи и функции штаба</w:t>
      </w:r>
    </w:p>
    <w:p w:rsidR="008D2869" w:rsidRPr="008D2869" w:rsidRDefault="008D2869" w:rsidP="008D2869">
      <w:pPr>
        <w:ind w:firstLine="851"/>
        <w:jc w:val="both"/>
        <w:rPr>
          <w:sz w:val="28"/>
          <w:szCs w:val="28"/>
        </w:rPr>
      </w:pPr>
    </w:p>
    <w:p w:rsidR="008D2869" w:rsidRPr="008D2869" w:rsidRDefault="008D2869" w:rsidP="008D2869">
      <w:pPr>
        <w:ind w:firstLine="851"/>
        <w:jc w:val="both"/>
        <w:rPr>
          <w:sz w:val="28"/>
          <w:szCs w:val="28"/>
        </w:rPr>
      </w:pPr>
      <w:r w:rsidRPr="008D2869">
        <w:rPr>
          <w:sz w:val="28"/>
          <w:szCs w:val="28"/>
        </w:rPr>
        <w:t>2.1. Основной задачей штаба является координация получения, распределения гуманитарных грузов, направляемых в зону проведения специальной военной операции от Володарского района Астраханской области.</w:t>
      </w:r>
    </w:p>
    <w:p w:rsidR="008D2869" w:rsidRPr="008D2869" w:rsidRDefault="008D2869" w:rsidP="008D2869">
      <w:pPr>
        <w:ind w:firstLine="851"/>
        <w:jc w:val="both"/>
        <w:rPr>
          <w:sz w:val="28"/>
          <w:szCs w:val="28"/>
        </w:rPr>
      </w:pPr>
      <w:r w:rsidRPr="008D2869">
        <w:rPr>
          <w:sz w:val="28"/>
          <w:szCs w:val="28"/>
        </w:rPr>
        <w:lastRenderedPageBreak/>
        <w:t>2.2. Для реализации возложенной на него задачи штаб осуществляет следующие функции:</w:t>
      </w:r>
    </w:p>
    <w:p w:rsidR="008D2869" w:rsidRPr="008D2869" w:rsidRDefault="008D2869" w:rsidP="008D2869">
      <w:pPr>
        <w:ind w:firstLine="851"/>
        <w:jc w:val="both"/>
        <w:rPr>
          <w:sz w:val="28"/>
          <w:szCs w:val="28"/>
        </w:rPr>
      </w:pPr>
      <w:r w:rsidRPr="008D2869">
        <w:rPr>
          <w:sz w:val="28"/>
          <w:szCs w:val="28"/>
        </w:rPr>
        <w:t>- обеспечивает координацию деятельности и взаимодействия органов местного самоуправления муниципальных образований Володарского района Астраханской области (далее - органы местного самоуправления), общественных организаций, объединений, осуществляющих свою деятельность на территории Володарского района Астраханской области по решению вопросов, связанных с осуществлением контроля за получением, распределением гуманитарных грузов в зоне проведения специальной военной операции, направляемых от Володарского района Астраханской области;</w:t>
      </w:r>
    </w:p>
    <w:p w:rsidR="008D2869" w:rsidRPr="008D2869" w:rsidRDefault="008D2869" w:rsidP="008D2869">
      <w:pPr>
        <w:ind w:firstLine="851"/>
        <w:jc w:val="both"/>
        <w:rPr>
          <w:sz w:val="28"/>
          <w:szCs w:val="28"/>
        </w:rPr>
      </w:pPr>
      <w:r w:rsidRPr="008D2869">
        <w:rPr>
          <w:sz w:val="28"/>
          <w:szCs w:val="28"/>
        </w:rPr>
        <w:t>- определяет приоритетные направления для распределения гуманитарной помощи в зоне проведения специальной военной операции, направляемой от Володарского района Астраханской области;</w:t>
      </w:r>
    </w:p>
    <w:p w:rsidR="008D2869" w:rsidRPr="008D2869" w:rsidRDefault="008D2869" w:rsidP="008D2869">
      <w:pPr>
        <w:ind w:firstLine="851"/>
        <w:jc w:val="both"/>
        <w:rPr>
          <w:sz w:val="28"/>
          <w:szCs w:val="28"/>
        </w:rPr>
      </w:pPr>
      <w:r w:rsidRPr="008D2869">
        <w:rPr>
          <w:sz w:val="28"/>
          <w:szCs w:val="28"/>
        </w:rPr>
        <w:t>- организует сбор информации о предоставлении гуманитарной помощи, направляемой от Володарского района Астраханской области и оценивает потребность в ней в зоне проведения специальной военной операции;</w:t>
      </w:r>
    </w:p>
    <w:p w:rsidR="008D2869" w:rsidRPr="008D2869" w:rsidRDefault="008D2869" w:rsidP="008D2869">
      <w:pPr>
        <w:ind w:firstLine="851"/>
        <w:jc w:val="both"/>
        <w:rPr>
          <w:sz w:val="28"/>
          <w:szCs w:val="28"/>
        </w:rPr>
      </w:pPr>
      <w:r w:rsidRPr="008D2869">
        <w:rPr>
          <w:sz w:val="28"/>
          <w:szCs w:val="28"/>
        </w:rPr>
        <w:t>- организует контроль за распределением гуманитарной помощи, направляемой в зону проведения специальной военной операции от Володарского района Астраханской области.</w:t>
      </w:r>
    </w:p>
    <w:p w:rsidR="008D2869" w:rsidRPr="008D2869" w:rsidRDefault="008D2869" w:rsidP="008D2869">
      <w:pPr>
        <w:ind w:firstLine="851"/>
        <w:jc w:val="both"/>
        <w:rPr>
          <w:sz w:val="28"/>
          <w:szCs w:val="28"/>
        </w:rPr>
      </w:pPr>
    </w:p>
    <w:p w:rsidR="008D2869" w:rsidRPr="008D2869" w:rsidRDefault="008D2869" w:rsidP="009F7570">
      <w:pPr>
        <w:ind w:firstLine="851"/>
        <w:jc w:val="center"/>
        <w:rPr>
          <w:sz w:val="28"/>
          <w:szCs w:val="28"/>
        </w:rPr>
      </w:pPr>
      <w:r w:rsidRPr="008D2869">
        <w:rPr>
          <w:sz w:val="28"/>
          <w:szCs w:val="28"/>
        </w:rPr>
        <w:t>3. Порядок деятельности штаба</w:t>
      </w:r>
    </w:p>
    <w:p w:rsidR="008D2869" w:rsidRPr="008D2869" w:rsidRDefault="008D2869" w:rsidP="008D2869">
      <w:pPr>
        <w:ind w:firstLine="851"/>
        <w:jc w:val="both"/>
        <w:rPr>
          <w:sz w:val="28"/>
          <w:szCs w:val="28"/>
        </w:rPr>
      </w:pPr>
    </w:p>
    <w:p w:rsidR="008D2869" w:rsidRPr="008D2869" w:rsidRDefault="008D2869" w:rsidP="008D2869">
      <w:pPr>
        <w:ind w:firstLine="851"/>
        <w:jc w:val="both"/>
        <w:rPr>
          <w:sz w:val="28"/>
          <w:szCs w:val="28"/>
        </w:rPr>
      </w:pPr>
      <w:r w:rsidRPr="008D2869">
        <w:rPr>
          <w:sz w:val="28"/>
          <w:szCs w:val="28"/>
        </w:rPr>
        <w:t>3.1. В состав штаба входит руководитель штаба, заместители руководителя штаба, ответственный секретарь и члены штаба, которые принимают участие в его работе на общественных началах.</w:t>
      </w:r>
    </w:p>
    <w:p w:rsidR="008D2869" w:rsidRPr="008D2869" w:rsidRDefault="008D2869" w:rsidP="008D2869">
      <w:pPr>
        <w:ind w:firstLine="851"/>
        <w:jc w:val="both"/>
        <w:rPr>
          <w:sz w:val="28"/>
          <w:szCs w:val="28"/>
        </w:rPr>
      </w:pPr>
      <w:r w:rsidRPr="008D2869">
        <w:rPr>
          <w:sz w:val="28"/>
          <w:szCs w:val="28"/>
        </w:rPr>
        <w:t>3.2. Состав штаба формируется из представителей органов местного самоуправления, исполнительных органов Астраханской области, общественных организаций, объединений.</w:t>
      </w:r>
    </w:p>
    <w:p w:rsidR="008D2869" w:rsidRPr="008D2869" w:rsidRDefault="008D2869" w:rsidP="008D2869">
      <w:pPr>
        <w:ind w:firstLine="851"/>
        <w:jc w:val="both"/>
        <w:rPr>
          <w:sz w:val="28"/>
          <w:szCs w:val="28"/>
        </w:rPr>
      </w:pPr>
      <w:r w:rsidRPr="008D2869">
        <w:rPr>
          <w:sz w:val="28"/>
          <w:szCs w:val="28"/>
        </w:rPr>
        <w:t>3.3. При штабе могут создаваться рабочие группы. Состав рабочих групп утверждается штабом. В состав рабочих групп могут включаться представители органов местного самоуправления, исполнительных органов Астраханской области, общественных организаций, объединений, предпринимательских структур, общественные деятели.</w:t>
      </w:r>
    </w:p>
    <w:p w:rsidR="008D2869" w:rsidRPr="008D2869" w:rsidRDefault="008D2869" w:rsidP="008D2869">
      <w:pPr>
        <w:ind w:firstLine="851"/>
        <w:jc w:val="both"/>
        <w:rPr>
          <w:sz w:val="28"/>
          <w:szCs w:val="28"/>
        </w:rPr>
      </w:pPr>
      <w:r w:rsidRPr="008D2869">
        <w:rPr>
          <w:sz w:val="28"/>
          <w:szCs w:val="28"/>
        </w:rPr>
        <w:t>3.4. Заседания штаба проводятся по мере необходимости, но не реже одного раза в квартал.</w:t>
      </w:r>
    </w:p>
    <w:p w:rsidR="008D2869" w:rsidRPr="008D2869" w:rsidRDefault="008D2869" w:rsidP="008D2869">
      <w:pPr>
        <w:ind w:firstLine="851"/>
        <w:jc w:val="both"/>
        <w:rPr>
          <w:sz w:val="28"/>
          <w:szCs w:val="28"/>
        </w:rPr>
      </w:pPr>
      <w:r w:rsidRPr="008D2869">
        <w:rPr>
          <w:sz w:val="28"/>
          <w:szCs w:val="28"/>
        </w:rPr>
        <w:t>3.5. Заседание штаба проводит руководитель штаба, а в случае его отсутствия - один из заместителей руководителя штаба.</w:t>
      </w:r>
    </w:p>
    <w:p w:rsidR="008D2869" w:rsidRPr="008D2869" w:rsidRDefault="008D2869" w:rsidP="008D2869">
      <w:pPr>
        <w:ind w:firstLine="851"/>
        <w:jc w:val="both"/>
        <w:rPr>
          <w:sz w:val="28"/>
          <w:szCs w:val="28"/>
        </w:rPr>
      </w:pPr>
      <w:r w:rsidRPr="008D2869">
        <w:rPr>
          <w:sz w:val="28"/>
          <w:szCs w:val="28"/>
        </w:rPr>
        <w:t>3.6. Заседание штаба является правомочным, если на нем присутствует более половины членов штаба.</w:t>
      </w:r>
    </w:p>
    <w:p w:rsidR="008D2869" w:rsidRPr="008D2869" w:rsidRDefault="008D2869" w:rsidP="008D2869">
      <w:pPr>
        <w:ind w:firstLine="851"/>
        <w:jc w:val="both"/>
        <w:rPr>
          <w:sz w:val="28"/>
          <w:szCs w:val="28"/>
        </w:rPr>
      </w:pPr>
      <w:r w:rsidRPr="008D2869">
        <w:rPr>
          <w:sz w:val="28"/>
          <w:szCs w:val="28"/>
        </w:rPr>
        <w:t>3.7. Штаб имеет право:</w:t>
      </w:r>
    </w:p>
    <w:p w:rsidR="008D2869" w:rsidRPr="008D2869" w:rsidRDefault="008D2869" w:rsidP="008D2869">
      <w:pPr>
        <w:ind w:firstLine="851"/>
        <w:jc w:val="both"/>
        <w:rPr>
          <w:sz w:val="28"/>
          <w:szCs w:val="28"/>
        </w:rPr>
      </w:pPr>
      <w:r w:rsidRPr="008D2869">
        <w:rPr>
          <w:sz w:val="28"/>
          <w:szCs w:val="28"/>
        </w:rPr>
        <w:t>- запрашивать в установленном порядке у руководителей исполнительных органов Астраханской области, органов местного самоуправления, общественных организаций, объединений информационные материалы по вопросам, относящимся к компетенции штаба;</w:t>
      </w:r>
    </w:p>
    <w:p w:rsidR="008D2869" w:rsidRPr="008D2869" w:rsidRDefault="008D2869" w:rsidP="008D2869">
      <w:pPr>
        <w:ind w:firstLine="851"/>
        <w:jc w:val="both"/>
        <w:rPr>
          <w:sz w:val="28"/>
          <w:szCs w:val="28"/>
        </w:rPr>
      </w:pPr>
      <w:r w:rsidRPr="008D2869">
        <w:rPr>
          <w:sz w:val="28"/>
          <w:szCs w:val="28"/>
        </w:rPr>
        <w:lastRenderedPageBreak/>
        <w:t>- приглашать на свои заседания представителей исполнительных органов Астраханской области, органов местного самоуправления, общественных организаций, объединений;</w:t>
      </w:r>
    </w:p>
    <w:p w:rsidR="008D2869" w:rsidRPr="008D2869" w:rsidRDefault="008D2869" w:rsidP="008D2869">
      <w:pPr>
        <w:ind w:firstLine="851"/>
        <w:jc w:val="both"/>
        <w:rPr>
          <w:sz w:val="28"/>
          <w:szCs w:val="28"/>
        </w:rPr>
      </w:pPr>
      <w:r w:rsidRPr="008D2869">
        <w:rPr>
          <w:sz w:val="28"/>
          <w:szCs w:val="28"/>
        </w:rPr>
        <w:t>- привлекать на добровольной основе коммерческие и некоммерческие организации, объединения для решения вопросов, связанных с доставкой, приемом, учетом, охраной, складированием и распределением поступивших гуманитарных грузов от Володарского района Астраханской области.</w:t>
      </w:r>
    </w:p>
    <w:p w:rsidR="008D2869" w:rsidRPr="008D2869" w:rsidRDefault="008D2869" w:rsidP="008D2869">
      <w:pPr>
        <w:ind w:firstLine="851"/>
        <w:jc w:val="both"/>
        <w:rPr>
          <w:sz w:val="28"/>
          <w:szCs w:val="28"/>
        </w:rPr>
      </w:pPr>
      <w:r w:rsidRPr="008D2869">
        <w:rPr>
          <w:sz w:val="28"/>
          <w:szCs w:val="28"/>
        </w:rPr>
        <w:t>3.8. Решения, принимаемые на заседаниях штаба, оформляются протоколами, которые подписывает председательствующий на заседании и ответственный секретарь штаба в течение трех рабочих дней с даты проведения заседания.</w:t>
      </w:r>
    </w:p>
    <w:p w:rsidR="008D2869" w:rsidRPr="008D2869" w:rsidRDefault="008D2869" w:rsidP="008D2869">
      <w:pPr>
        <w:ind w:firstLine="851"/>
        <w:jc w:val="both"/>
        <w:rPr>
          <w:sz w:val="28"/>
          <w:szCs w:val="28"/>
        </w:rPr>
      </w:pPr>
      <w:r w:rsidRPr="008D2869">
        <w:rPr>
          <w:sz w:val="28"/>
          <w:szCs w:val="28"/>
        </w:rPr>
        <w:t>3.9. Протоколы заседания штаба направляются в течение пяти рабочих дней со дня проведения заседания членам штаба.</w:t>
      </w:r>
    </w:p>
    <w:p w:rsidR="008D2869" w:rsidRPr="008D2869" w:rsidRDefault="008D2869" w:rsidP="008D2869">
      <w:pPr>
        <w:ind w:firstLine="851"/>
        <w:jc w:val="both"/>
        <w:rPr>
          <w:sz w:val="28"/>
          <w:szCs w:val="28"/>
        </w:rPr>
      </w:pPr>
      <w:r w:rsidRPr="008D2869">
        <w:rPr>
          <w:sz w:val="28"/>
          <w:szCs w:val="28"/>
        </w:rPr>
        <w:t>3.10. Руководителем штаба является глава муниципального образования «Володарский муниципальный район Астраханской области».</w:t>
      </w:r>
    </w:p>
    <w:p w:rsidR="008D2869" w:rsidRPr="008D2869" w:rsidRDefault="008D2869" w:rsidP="008D2869">
      <w:pPr>
        <w:ind w:firstLine="851"/>
        <w:jc w:val="both"/>
        <w:rPr>
          <w:sz w:val="28"/>
          <w:szCs w:val="28"/>
        </w:rPr>
      </w:pPr>
      <w:r w:rsidRPr="008D2869">
        <w:rPr>
          <w:sz w:val="28"/>
          <w:szCs w:val="28"/>
        </w:rPr>
        <w:t>Руководитель штаба:</w:t>
      </w:r>
    </w:p>
    <w:p w:rsidR="008D2869" w:rsidRPr="008D2869" w:rsidRDefault="008D2869" w:rsidP="008D2869">
      <w:pPr>
        <w:ind w:firstLine="851"/>
        <w:jc w:val="both"/>
        <w:rPr>
          <w:sz w:val="28"/>
          <w:szCs w:val="28"/>
        </w:rPr>
      </w:pPr>
      <w:r w:rsidRPr="008D2869">
        <w:rPr>
          <w:sz w:val="28"/>
          <w:szCs w:val="28"/>
        </w:rPr>
        <w:t>- осуществляет общее руководство работой штаба;</w:t>
      </w:r>
    </w:p>
    <w:p w:rsidR="008D2869" w:rsidRPr="008D2869" w:rsidRDefault="008D2869" w:rsidP="008D2869">
      <w:pPr>
        <w:ind w:firstLine="851"/>
        <w:jc w:val="both"/>
        <w:rPr>
          <w:sz w:val="28"/>
          <w:szCs w:val="28"/>
        </w:rPr>
      </w:pPr>
      <w:r w:rsidRPr="008D2869">
        <w:rPr>
          <w:sz w:val="28"/>
          <w:szCs w:val="28"/>
        </w:rPr>
        <w:t>- определяет место и время проведения заседания штаба;</w:t>
      </w:r>
    </w:p>
    <w:p w:rsidR="008D2869" w:rsidRPr="008D2869" w:rsidRDefault="008D2869" w:rsidP="008D2869">
      <w:pPr>
        <w:ind w:firstLine="851"/>
        <w:jc w:val="both"/>
        <w:rPr>
          <w:sz w:val="28"/>
          <w:szCs w:val="28"/>
        </w:rPr>
      </w:pPr>
      <w:r w:rsidRPr="008D2869">
        <w:rPr>
          <w:sz w:val="28"/>
          <w:szCs w:val="28"/>
        </w:rPr>
        <w:t>- определяет повестку заседания штаба и порядок его проведения;</w:t>
      </w:r>
    </w:p>
    <w:p w:rsidR="008D2869" w:rsidRPr="008D2869" w:rsidRDefault="008D2869" w:rsidP="008D2869">
      <w:pPr>
        <w:ind w:firstLine="851"/>
        <w:jc w:val="both"/>
        <w:rPr>
          <w:sz w:val="28"/>
          <w:szCs w:val="28"/>
        </w:rPr>
      </w:pPr>
      <w:r w:rsidRPr="008D2869">
        <w:rPr>
          <w:sz w:val="28"/>
          <w:szCs w:val="28"/>
        </w:rPr>
        <w:t>- распределяет обязанности между членами штаба.</w:t>
      </w:r>
    </w:p>
    <w:p w:rsidR="008D2869" w:rsidRPr="008D2869" w:rsidRDefault="008D2869" w:rsidP="008D2869">
      <w:pPr>
        <w:ind w:firstLine="851"/>
        <w:jc w:val="both"/>
        <w:rPr>
          <w:sz w:val="28"/>
          <w:szCs w:val="28"/>
        </w:rPr>
      </w:pPr>
      <w:r w:rsidRPr="008D2869">
        <w:rPr>
          <w:sz w:val="28"/>
          <w:szCs w:val="28"/>
        </w:rPr>
        <w:t>3.11. Ответственный секретарь штаба:</w:t>
      </w:r>
    </w:p>
    <w:p w:rsidR="008D2869" w:rsidRPr="008D2869" w:rsidRDefault="008D2869" w:rsidP="008D2869">
      <w:pPr>
        <w:ind w:firstLine="851"/>
        <w:jc w:val="both"/>
        <w:rPr>
          <w:sz w:val="28"/>
          <w:szCs w:val="28"/>
        </w:rPr>
      </w:pPr>
      <w:r w:rsidRPr="008D2869">
        <w:rPr>
          <w:sz w:val="28"/>
          <w:szCs w:val="28"/>
        </w:rPr>
        <w:t>- организует деятельность штаба;</w:t>
      </w:r>
    </w:p>
    <w:p w:rsidR="008D2869" w:rsidRPr="008D2869" w:rsidRDefault="008D2869" w:rsidP="008D2869">
      <w:pPr>
        <w:ind w:firstLine="851"/>
        <w:jc w:val="both"/>
        <w:rPr>
          <w:sz w:val="28"/>
          <w:szCs w:val="28"/>
        </w:rPr>
      </w:pPr>
      <w:r w:rsidRPr="008D2869">
        <w:rPr>
          <w:sz w:val="28"/>
          <w:szCs w:val="28"/>
        </w:rPr>
        <w:t>- подготавливает материалы к заседанию штаба и проекты решений штаба;</w:t>
      </w:r>
    </w:p>
    <w:p w:rsidR="008D2869" w:rsidRPr="008D2869" w:rsidRDefault="008D2869" w:rsidP="008D2869">
      <w:pPr>
        <w:ind w:firstLine="851"/>
        <w:jc w:val="both"/>
        <w:rPr>
          <w:sz w:val="28"/>
          <w:szCs w:val="28"/>
        </w:rPr>
      </w:pPr>
      <w:r w:rsidRPr="008D2869">
        <w:rPr>
          <w:sz w:val="28"/>
          <w:szCs w:val="28"/>
        </w:rPr>
        <w:t>- доводит решения штаба до членов штаба и заинтересованных исполнительных органов Астраханской области, органов местного самоуправления, общественных организаций, объединений.</w:t>
      </w:r>
    </w:p>
    <w:p w:rsidR="008D2869" w:rsidRPr="008D2869" w:rsidRDefault="008D2869" w:rsidP="008D2869">
      <w:pPr>
        <w:ind w:firstLine="851"/>
        <w:jc w:val="both"/>
        <w:rPr>
          <w:sz w:val="28"/>
          <w:szCs w:val="28"/>
        </w:rPr>
      </w:pPr>
      <w:r w:rsidRPr="008D2869">
        <w:rPr>
          <w:sz w:val="28"/>
          <w:szCs w:val="28"/>
        </w:rPr>
        <w:t>3.12. Члены штаба имеют право:</w:t>
      </w:r>
    </w:p>
    <w:p w:rsidR="008D2869" w:rsidRPr="008D2869" w:rsidRDefault="008D2869" w:rsidP="008D2869">
      <w:pPr>
        <w:ind w:firstLine="851"/>
        <w:jc w:val="both"/>
        <w:rPr>
          <w:sz w:val="28"/>
          <w:szCs w:val="28"/>
        </w:rPr>
      </w:pPr>
      <w:r w:rsidRPr="008D2869">
        <w:rPr>
          <w:sz w:val="28"/>
          <w:szCs w:val="28"/>
        </w:rPr>
        <w:t>- участвовать в заседании штаба;</w:t>
      </w:r>
    </w:p>
    <w:p w:rsidR="008D2869" w:rsidRPr="008D2869" w:rsidRDefault="008D2869" w:rsidP="008D2869">
      <w:pPr>
        <w:ind w:firstLine="851"/>
        <w:jc w:val="both"/>
        <w:rPr>
          <w:sz w:val="28"/>
          <w:szCs w:val="28"/>
        </w:rPr>
      </w:pPr>
      <w:r w:rsidRPr="008D2869">
        <w:rPr>
          <w:sz w:val="28"/>
          <w:szCs w:val="28"/>
        </w:rPr>
        <w:t>- излагать свое мнение по рассматриваемым вопросам в письменной форме, которое оглашается на заседании штаба и приобщается к протоколу заседания штаба, в случае отсутствия на заседании штаба;</w:t>
      </w:r>
    </w:p>
    <w:p w:rsidR="008D2869" w:rsidRPr="008D2869" w:rsidRDefault="008D2869" w:rsidP="008D2869">
      <w:pPr>
        <w:ind w:firstLine="851"/>
        <w:jc w:val="both"/>
        <w:rPr>
          <w:sz w:val="28"/>
          <w:szCs w:val="28"/>
        </w:rPr>
      </w:pPr>
      <w:r w:rsidRPr="008D2869">
        <w:rPr>
          <w:sz w:val="28"/>
          <w:szCs w:val="28"/>
        </w:rPr>
        <w:t>- излагать в письменной форме свое мнение, которое подлежит обязательному приобщению к протоколу заседания штаба, в случае несогласия с принятым на заседании решением штаба;</w:t>
      </w:r>
    </w:p>
    <w:p w:rsidR="008D2869" w:rsidRPr="008D2869" w:rsidRDefault="008D2869" w:rsidP="008D2869">
      <w:pPr>
        <w:ind w:firstLine="851"/>
        <w:jc w:val="both"/>
        <w:rPr>
          <w:sz w:val="28"/>
          <w:szCs w:val="28"/>
        </w:rPr>
      </w:pPr>
      <w:r w:rsidRPr="008D2869">
        <w:rPr>
          <w:sz w:val="28"/>
          <w:szCs w:val="28"/>
        </w:rPr>
        <w:t>- принимать участие в подготовке заседаний штаба;</w:t>
      </w:r>
    </w:p>
    <w:p w:rsidR="008D2869" w:rsidRPr="008D2869" w:rsidRDefault="008D2869" w:rsidP="008D2869">
      <w:pPr>
        <w:ind w:firstLine="851"/>
        <w:jc w:val="both"/>
        <w:rPr>
          <w:sz w:val="28"/>
          <w:szCs w:val="28"/>
        </w:rPr>
      </w:pPr>
      <w:r w:rsidRPr="008D2869">
        <w:rPr>
          <w:sz w:val="28"/>
          <w:szCs w:val="28"/>
        </w:rPr>
        <w:t>- обращаться к руководителю штаба по вопросам, входящим в компетенцию штаба.</w:t>
      </w:r>
    </w:p>
    <w:p w:rsidR="008D2869" w:rsidRPr="008D2869" w:rsidRDefault="008D2869" w:rsidP="008D2869">
      <w:pPr>
        <w:ind w:firstLine="851"/>
        <w:jc w:val="both"/>
        <w:rPr>
          <w:sz w:val="28"/>
          <w:szCs w:val="28"/>
        </w:rPr>
      </w:pPr>
      <w:r w:rsidRPr="008D2869">
        <w:rPr>
          <w:sz w:val="28"/>
          <w:szCs w:val="28"/>
        </w:rPr>
        <w:t>3.13. Организационно-техническое обеспечение деятельности штаба осуществляет администрация муниципального образования «Володарский муниципальный район Астраханской области».</w:t>
      </w:r>
    </w:p>
    <w:p w:rsidR="008D2869" w:rsidRPr="008D2869" w:rsidRDefault="008D2869" w:rsidP="008D2869">
      <w:pPr>
        <w:ind w:firstLine="851"/>
        <w:jc w:val="both"/>
        <w:rPr>
          <w:sz w:val="28"/>
          <w:szCs w:val="28"/>
        </w:rPr>
      </w:pPr>
    </w:p>
    <w:p w:rsidR="008D2869" w:rsidRDefault="008D2869" w:rsidP="008D2869">
      <w:pPr>
        <w:ind w:firstLine="851"/>
        <w:jc w:val="both"/>
        <w:rPr>
          <w:sz w:val="28"/>
          <w:szCs w:val="28"/>
        </w:rPr>
      </w:pPr>
    </w:p>
    <w:p w:rsidR="009F7570" w:rsidRDefault="009F7570" w:rsidP="008D2869">
      <w:pPr>
        <w:ind w:firstLine="851"/>
        <w:jc w:val="both"/>
        <w:rPr>
          <w:sz w:val="28"/>
          <w:szCs w:val="28"/>
        </w:rPr>
      </w:pPr>
    </w:p>
    <w:p w:rsidR="009F7570" w:rsidRPr="008D2869" w:rsidRDefault="009F7570" w:rsidP="008D2869">
      <w:pPr>
        <w:ind w:firstLine="851"/>
        <w:jc w:val="both"/>
        <w:rPr>
          <w:sz w:val="28"/>
          <w:szCs w:val="28"/>
        </w:rPr>
      </w:pPr>
    </w:p>
    <w:p w:rsidR="009F7570" w:rsidRPr="008D2869" w:rsidRDefault="009F7570" w:rsidP="009F7570">
      <w:pPr>
        <w:ind w:left="6379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Утвержден</w:t>
      </w:r>
    </w:p>
    <w:p w:rsidR="009F7570" w:rsidRDefault="009F7570" w:rsidP="009F7570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муниципального образования «Володарский муниципальный район Астраханской области»</w:t>
      </w:r>
      <w:r w:rsidRPr="008D2869">
        <w:rPr>
          <w:sz w:val="28"/>
          <w:szCs w:val="28"/>
        </w:rPr>
        <w:t xml:space="preserve"> </w:t>
      </w:r>
    </w:p>
    <w:p w:rsidR="008D2869" w:rsidRPr="008D2869" w:rsidRDefault="00655994" w:rsidP="008D286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bookmarkStart w:id="0" w:name="_GoBack"/>
      <w:bookmarkEnd w:id="0"/>
      <w:r w:rsidRPr="00655994">
        <w:rPr>
          <w:sz w:val="28"/>
          <w:szCs w:val="28"/>
        </w:rPr>
        <w:t>от 21.08.2024 №1211</w:t>
      </w:r>
    </w:p>
    <w:p w:rsidR="008D2869" w:rsidRPr="008D2869" w:rsidRDefault="008D2869" w:rsidP="008D2869">
      <w:pPr>
        <w:ind w:firstLine="851"/>
        <w:jc w:val="both"/>
        <w:rPr>
          <w:sz w:val="28"/>
          <w:szCs w:val="28"/>
        </w:rPr>
      </w:pPr>
    </w:p>
    <w:p w:rsidR="008D2869" w:rsidRDefault="009F7570" w:rsidP="009F7570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штаба </w:t>
      </w:r>
      <w:r w:rsidRPr="009F7570">
        <w:rPr>
          <w:sz w:val="28"/>
          <w:szCs w:val="28"/>
        </w:rPr>
        <w:t>по координации получения, распределения, гуманитарных грузов, направляемых в зону проведения специальной военной операции от Володарского района Астраханской области</w:t>
      </w:r>
    </w:p>
    <w:p w:rsidR="009F7570" w:rsidRDefault="009F7570" w:rsidP="009F7570">
      <w:pPr>
        <w:ind w:firstLine="851"/>
        <w:jc w:val="center"/>
        <w:rPr>
          <w:sz w:val="28"/>
          <w:szCs w:val="28"/>
        </w:rPr>
      </w:pPr>
    </w:p>
    <w:p w:rsidR="009F7570" w:rsidRDefault="009F7570" w:rsidP="009F7570">
      <w:pPr>
        <w:ind w:firstLine="851"/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5"/>
        <w:gridCol w:w="310"/>
        <w:gridCol w:w="6769"/>
      </w:tblGrid>
      <w:tr w:rsidR="009F7570" w:rsidTr="00C85C62">
        <w:tc>
          <w:tcPr>
            <w:tcW w:w="2775" w:type="dxa"/>
          </w:tcPr>
          <w:p w:rsidR="009F7570" w:rsidRDefault="002E7F5F" w:rsidP="002E7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Рамазанова Р.З.</w:t>
            </w:r>
          </w:p>
        </w:tc>
        <w:tc>
          <w:tcPr>
            <w:tcW w:w="310" w:type="dxa"/>
          </w:tcPr>
          <w:p w:rsidR="009F7570" w:rsidRDefault="009F7570" w:rsidP="009F7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9F7570" w:rsidRDefault="002E7F5F" w:rsidP="00797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исполняющая полномочия главы муниципального образования «Володарский муниципальный район Астраханской области», </w:t>
            </w:r>
            <w:r w:rsidR="009F7570" w:rsidRPr="008D2869">
              <w:rPr>
                <w:sz w:val="28"/>
                <w:szCs w:val="28"/>
              </w:rPr>
              <w:t>руководитель штаба</w:t>
            </w:r>
          </w:p>
        </w:tc>
      </w:tr>
      <w:tr w:rsidR="009F7570" w:rsidTr="00C85C62">
        <w:tc>
          <w:tcPr>
            <w:tcW w:w="2775" w:type="dxa"/>
          </w:tcPr>
          <w:p w:rsidR="009F7570" w:rsidRDefault="002E7F5F" w:rsidP="002E7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Джумартов Т.Ш.</w:t>
            </w:r>
          </w:p>
        </w:tc>
        <w:tc>
          <w:tcPr>
            <w:tcW w:w="310" w:type="dxa"/>
          </w:tcPr>
          <w:p w:rsidR="009F7570" w:rsidRDefault="009F7570" w:rsidP="009F7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9F7570" w:rsidRDefault="002E7F5F" w:rsidP="00797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</w:t>
            </w:r>
            <w:r w:rsidRPr="002E7F5F">
              <w:rPr>
                <w:sz w:val="28"/>
                <w:szCs w:val="28"/>
              </w:rPr>
              <w:t>муниципального образования «Володарский муниципальный район Астраханской области»</w:t>
            </w:r>
            <w:r>
              <w:rPr>
                <w:sz w:val="28"/>
                <w:szCs w:val="28"/>
              </w:rPr>
              <w:t xml:space="preserve"> по оперативной работе, </w:t>
            </w:r>
            <w:r w:rsidR="009F7570" w:rsidRPr="008D2869">
              <w:rPr>
                <w:sz w:val="28"/>
                <w:szCs w:val="28"/>
              </w:rPr>
              <w:t>заместитель руководителя штаба</w:t>
            </w:r>
          </w:p>
        </w:tc>
      </w:tr>
      <w:tr w:rsidR="009F7570" w:rsidTr="00C85C62">
        <w:tc>
          <w:tcPr>
            <w:tcW w:w="2775" w:type="dxa"/>
          </w:tcPr>
          <w:p w:rsidR="009F7570" w:rsidRDefault="002E7F5F" w:rsidP="002E7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Ситалиева Ж.Г.</w:t>
            </w:r>
          </w:p>
        </w:tc>
        <w:tc>
          <w:tcPr>
            <w:tcW w:w="310" w:type="dxa"/>
          </w:tcPr>
          <w:p w:rsidR="009F7570" w:rsidRDefault="009F7570" w:rsidP="009F7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9F7570" w:rsidRDefault="002E7F5F" w:rsidP="00797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заместителя</w:t>
            </w:r>
            <w:r w:rsidRPr="002E7F5F">
              <w:rPr>
                <w:sz w:val="28"/>
                <w:szCs w:val="28"/>
              </w:rPr>
              <w:t xml:space="preserve"> главы администрации муниципального образования «Володарский муниципальный район Астраханской области»</w:t>
            </w:r>
            <w:r>
              <w:rPr>
                <w:sz w:val="28"/>
                <w:szCs w:val="28"/>
              </w:rPr>
              <w:t xml:space="preserve"> по социальной политике</w:t>
            </w:r>
            <w:r w:rsidRPr="002E7F5F">
              <w:rPr>
                <w:sz w:val="28"/>
                <w:szCs w:val="28"/>
              </w:rPr>
              <w:t>, заместитель руководителя штаба</w:t>
            </w:r>
          </w:p>
        </w:tc>
      </w:tr>
      <w:tr w:rsidR="009F7570" w:rsidTr="00C85C62">
        <w:tc>
          <w:tcPr>
            <w:tcW w:w="2775" w:type="dxa"/>
          </w:tcPr>
          <w:p w:rsidR="009F7570" w:rsidRDefault="002E7F5F" w:rsidP="002E7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Аутанова З.Г. </w:t>
            </w:r>
          </w:p>
        </w:tc>
        <w:tc>
          <w:tcPr>
            <w:tcW w:w="310" w:type="dxa"/>
          </w:tcPr>
          <w:p w:rsidR="009F7570" w:rsidRDefault="009F7570" w:rsidP="009F75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69" w:type="dxa"/>
          </w:tcPr>
          <w:p w:rsidR="009F7570" w:rsidRDefault="00A84BDA" w:rsidP="00797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2E7F5F">
              <w:rPr>
                <w:sz w:val="28"/>
                <w:szCs w:val="28"/>
              </w:rPr>
              <w:t xml:space="preserve">ачальник архивного отдела </w:t>
            </w:r>
            <w:r w:rsidR="002E7F5F" w:rsidRPr="002E7F5F">
              <w:rPr>
                <w:sz w:val="28"/>
                <w:szCs w:val="28"/>
              </w:rPr>
              <w:t>администрации муниципального образования «Володарский муниципальный район Астраханской области»</w:t>
            </w:r>
            <w:r w:rsidR="002E7F5F">
              <w:rPr>
                <w:sz w:val="28"/>
                <w:szCs w:val="28"/>
              </w:rPr>
              <w:t xml:space="preserve">, </w:t>
            </w:r>
            <w:r w:rsidR="009F7570" w:rsidRPr="008D2869">
              <w:rPr>
                <w:sz w:val="28"/>
                <w:szCs w:val="28"/>
              </w:rPr>
              <w:t>ответственный секретарь штаба</w:t>
            </w:r>
          </w:p>
        </w:tc>
      </w:tr>
      <w:tr w:rsidR="009F7570" w:rsidTr="00C85C62">
        <w:trPr>
          <w:trHeight w:val="293"/>
        </w:trPr>
        <w:tc>
          <w:tcPr>
            <w:tcW w:w="2775" w:type="dxa"/>
          </w:tcPr>
          <w:p w:rsidR="009F7570" w:rsidRDefault="009F7570" w:rsidP="002E7F5F">
            <w:pPr>
              <w:rPr>
                <w:sz w:val="28"/>
                <w:szCs w:val="28"/>
              </w:rPr>
            </w:pPr>
            <w:r w:rsidRPr="008D2869">
              <w:rPr>
                <w:sz w:val="28"/>
                <w:szCs w:val="28"/>
              </w:rPr>
              <w:t>Члены штаба:</w:t>
            </w:r>
          </w:p>
        </w:tc>
        <w:tc>
          <w:tcPr>
            <w:tcW w:w="310" w:type="dxa"/>
          </w:tcPr>
          <w:p w:rsidR="009F7570" w:rsidRDefault="009F7570" w:rsidP="009F75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69" w:type="dxa"/>
          </w:tcPr>
          <w:p w:rsidR="009F7570" w:rsidRDefault="009F7570" w:rsidP="0079716B">
            <w:pPr>
              <w:jc w:val="both"/>
              <w:rPr>
                <w:sz w:val="28"/>
                <w:szCs w:val="28"/>
              </w:rPr>
            </w:pPr>
          </w:p>
        </w:tc>
      </w:tr>
      <w:tr w:rsidR="00C870C7" w:rsidTr="00C85C62">
        <w:trPr>
          <w:trHeight w:val="293"/>
        </w:trPr>
        <w:tc>
          <w:tcPr>
            <w:tcW w:w="2775" w:type="dxa"/>
          </w:tcPr>
          <w:p w:rsidR="00C870C7" w:rsidRDefault="00C870C7" w:rsidP="00070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Амирова Р.Г. </w:t>
            </w:r>
          </w:p>
        </w:tc>
        <w:tc>
          <w:tcPr>
            <w:tcW w:w="310" w:type="dxa"/>
          </w:tcPr>
          <w:p w:rsidR="00C870C7" w:rsidRDefault="00C870C7" w:rsidP="009F7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6769" w:type="dxa"/>
          </w:tcPr>
          <w:p w:rsidR="00C870C7" w:rsidRDefault="00C870C7" w:rsidP="00797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депутата Государственной думы Астраханской области (по согласованию)</w:t>
            </w:r>
          </w:p>
        </w:tc>
      </w:tr>
      <w:tr w:rsidR="00BC601A" w:rsidTr="00C85C62">
        <w:trPr>
          <w:trHeight w:val="293"/>
        </w:trPr>
        <w:tc>
          <w:tcPr>
            <w:tcW w:w="2775" w:type="dxa"/>
          </w:tcPr>
          <w:p w:rsidR="00BC601A" w:rsidRDefault="00BC601A" w:rsidP="00070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Анисимов А.А. </w:t>
            </w:r>
          </w:p>
        </w:tc>
        <w:tc>
          <w:tcPr>
            <w:tcW w:w="310" w:type="dxa"/>
          </w:tcPr>
          <w:p w:rsidR="00BC601A" w:rsidRDefault="00BC601A" w:rsidP="009F7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6769" w:type="dxa"/>
          </w:tcPr>
          <w:p w:rsidR="00BC601A" w:rsidRDefault="00BC601A" w:rsidP="00797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Pr="00BC601A">
              <w:rPr>
                <w:sz w:val="28"/>
                <w:szCs w:val="28"/>
              </w:rPr>
              <w:t xml:space="preserve">муниципального образования «Сельское поселение </w:t>
            </w:r>
            <w:r>
              <w:rPr>
                <w:sz w:val="28"/>
                <w:szCs w:val="28"/>
              </w:rPr>
              <w:t>Тишковский сельсовет</w:t>
            </w:r>
            <w:r w:rsidRPr="00BC601A">
              <w:rPr>
                <w:sz w:val="28"/>
                <w:szCs w:val="28"/>
              </w:rPr>
              <w:t xml:space="preserve"> Володарского муниципального района Астраханской области»</w:t>
            </w:r>
          </w:p>
        </w:tc>
      </w:tr>
      <w:tr w:rsidR="00BC601A" w:rsidTr="00C85C62">
        <w:trPr>
          <w:trHeight w:val="293"/>
        </w:trPr>
        <w:tc>
          <w:tcPr>
            <w:tcW w:w="2775" w:type="dxa"/>
          </w:tcPr>
          <w:p w:rsidR="00BC601A" w:rsidRDefault="00BC601A" w:rsidP="00070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Асанова Б.А. </w:t>
            </w:r>
          </w:p>
        </w:tc>
        <w:tc>
          <w:tcPr>
            <w:tcW w:w="310" w:type="dxa"/>
          </w:tcPr>
          <w:p w:rsidR="00BC601A" w:rsidRDefault="00BC601A" w:rsidP="009F7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6769" w:type="dxa"/>
          </w:tcPr>
          <w:p w:rsidR="00BC601A" w:rsidRDefault="00BC601A" w:rsidP="00797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Pr="00BC601A">
              <w:rPr>
                <w:sz w:val="28"/>
                <w:szCs w:val="28"/>
              </w:rPr>
              <w:t xml:space="preserve">муниципального образования «Сельское поселение </w:t>
            </w:r>
            <w:r>
              <w:rPr>
                <w:sz w:val="28"/>
                <w:szCs w:val="28"/>
              </w:rPr>
              <w:t>Калининский сельсовет</w:t>
            </w:r>
            <w:r w:rsidRPr="00BC601A">
              <w:rPr>
                <w:sz w:val="28"/>
                <w:szCs w:val="28"/>
              </w:rPr>
              <w:t xml:space="preserve"> Володарского муниципального района Астраханской области»</w:t>
            </w:r>
          </w:p>
        </w:tc>
      </w:tr>
      <w:tr w:rsidR="000A4452" w:rsidTr="00C85C62">
        <w:trPr>
          <w:trHeight w:val="293"/>
        </w:trPr>
        <w:tc>
          <w:tcPr>
            <w:tcW w:w="2775" w:type="dxa"/>
          </w:tcPr>
          <w:p w:rsidR="000A4452" w:rsidRDefault="000A4452" w:rsidP="00070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Бурдин П.П.</w:t>
            </w:r>
          </w:p>
        </w:tc>
        <w:tc>
          <w:tcPr>
            <w:tcW w:w="310" w:type="dxa"/>
          </w:tcPr>
          <w:p w:rsidR="000A4452" w:rsidRDefault="000A4452" w:rsidP="009F7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0A4452" w:rsidRDefault="00BC601A" w:rsidP="00797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0A4452">
              <w:rPr>
                <w:sz w:val="28"/>
                <w:szCs w:val="28"/>
              </w:rPr>
              <w:t xml:space="preserve">астоятель Храма Преподобного Серафима  </w:t>
            </w:r>
          </w:p>
          <w:p w:rsidR="00CD7B41" w:rsidRDefault="00CD7B41" w:rsidP="0079716B">
            <w:pPr>
              <w:jc w:val="both"/>
              <w:rPr>
                <w:sz w:val="28"/>
                <w:szCs w:val="28"/>
              </w:rPr>
            </w:pPr>
          </w:p>
        </w:tc>
      </w:tr>
      <w:tr w:rsidR="00070545" w:rsidTr="00C85C62">
        <w:trPr>
          <w:trHeight w:val="293"/>
        </w:trPr>
        <w:tc>
          <w:tcPr>
            <w:tcW w:w="2775" w:type="dxa"/>
          </w:tcPr>
          <w:p w:rsidR="00070545" w:rsidRPr="008D2869" w:rsidRDefault="00070545" w:rsidP="00070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Искиндирова Р.С. </w:t>
            </w:r>
          </w:p>
        </w:tc>
        <w:tc>
          <w:tcPr>
            <w:tcW w:w="310" w:type="dxa"/>
          </w:tcPr>
          <w:p w:rsidR="00070545" w:rsidRDefault="00070545" w:rsidP="009F7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6769" w:type="dxa"/>
          </w:tcPr>
          <w:p w:rsidR="00070545" w:rsidRDefault="00930223" w:rsidP="00797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70545">
              <w:rPr>
                <w:sz w:val="28"/>
                <w:szCs w:val="28"/>
              </w:rPr>
              <w:t xml:space="preserve">редседатель Володарского районного Совета ветеранов (пенсионеров) войны, труда, вооруженных сил и правоохранительных </w:t>
            </w:r>
            <w:r w:rsidR="00F821E8">
              <w:rPr>
                <w:sz w:val="28"/>
                <w:szCs w:val="28"/>
              </w:rPr>
              <w:t>органов (по согласованию)</w:t>
            </w:r>
          </w:p>
        </w:tc>
      </w:tr>
      <w:tr w:rsidR="00930223" w:rsidTr="00C85C62">
        <w:trPr>
          <w:trHeight w:val="293"/>
        </w:trPr>
        <w:tc>
          <w:tcPr>
            <w:tcW w:w="2775" w:type="dxa"/>
          </w:tcPr>
          <w:p w:rsidR="00930223" w:rsidRDefault="00930223" w:rsidP="00070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Исрафилов Ш.Б. </w:t>
            </w:r>
          </w:p>
        </w:tc>
        <w:tc>
          <w:tcPr>
            <w:tcW w:w="310" w:type="dxa"/>
          </w:tcPr>
          <w:p w:rsidR="00930223" w:rsidRDefault="00930223" w:rsidP="009F7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6769" w:type="dxa"/>
          </w:tcPr>
          <w:p w:rsidR="00930223" w:rsidRDefault="00930223" w:rsidP="00797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врио военного комиссара Красноярского и Володарского районов Астраханской области </w:t>
            </w:r>
          </w:p>
        </w:tc>
      </w:tr>
      <w:tr w:rsidR="00BC601A" w:rsidTr="00C85C62">
        <w:trPr>
          <w:trHeight w:val="293"/>
        </w:trPr>
        <w:tc>
          <w:tcPr>
            <w:tcW w:w="2775" w:type="dxa"/>
          </w:tcPr>
          <w:p w:rsidR="00BC601A" w:rsidRDefault="00BC601A" w:rsidP="00BC6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Кадралиева С.И. </w:t>
            </w:r>
          </w:p>
        </w:tc>
        <w:tc>
          <w:tcPr>
            <w:tcW w:w="310" w:type="dxa"/>
          </w:tcPr>
          <w:p w:rsidR="00BC601A" w:rsidRDefault="00BC601A" w:rsidP="009F7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6769" w:type="dxa"/>
          </w:tcPr>
          <w:p w:rsidR="00BC601A" w:rsidRDefault="00BC601A" w:rsidP="00797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Pr="00BC601A">
              <w:rPr>
                <w:sz w:val="28"/>
                <w:szCs w:val="28"/>
              </w:rPr>
              <w:t xml:space="preserve">муниципального образования «Сельское поселение </w:t>
            </w:r>
            <w:r>
              <w:rPr>
                <w:sz w:val="28"/>
                <w:szCs w:val="28"/>
              </w:rPr>
              <w:t>Мултановский сельсовет</w:t>
            </w:r>
            <w:r w:rsidRPr="00BC601A">
              <w:rPr>
                <w:sz w:val="28"/>
                <w:szCs w:val="28"/>
              </w:rPr>
              <w:t xml:space="preserve"> Володарского муниципального района Астраханской области»</w:t>
            </w:r>
          </w:p>
        </w:tc>
      </w:tr>
      <w:tr w:rsidR="00A84BDA" w:rsidTr="00C85C62">
        <w:tc>
          <w:tcPr>
            <w:tcW w:w="2775" w:type="dxa"/>
          </w:tcPr>
          <w:p w:rsidR="00A84BDA" w:rsidRDefault="00A84BDA" w:rsidP="002E7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Каналиева М.М.</w:t>
            </w:r>
          </w:p>
        </w:tc>
        <w:tc>
          <w:tcPr>
            <w:tcW w:w="310" w:type="dxa"/>
          </w:tcPr>
          <w:p w:rsidR="00A84BDA" w:rsidRDefault="00A84BDA" w:rsidP="009F7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A84BDA" w:rsidRDefault="00BC601A" w:rsidP="00797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821E8">
              <w:rPr>
                <w:sz w:val="28"/>
                <w:szCs w:val="28"/>
              </w:rPr>
              <w:t>редседатель</w:t>
            </w:r>
            <w:r w:rsidR="00070545">
              <w:rPr>
                <w:sz w:val="28"/>
                <w:szCs w:val="28"/>
              </w:rPr>
              <w:t xml:space="preserve"> первичной</w:t>
            </w:r>
            <w:r w:rsidR="00F821E8">
              <w:rPr>
                <w:sz w:val="28"/>
                <w:szCs w:val="28"/>
              </w:rPr>
              <w:t xml:space="preserve"> ветеранской организации муниципального образования «Сельское поселение село Зеленга Володарского муниципального района Астраханской области» (по согласованию)</w:t>
            </w:r>
          </w:p>
        </w:tc>
      </w:tr>
      <w:tr w:rsidR="009F7570" w:rsidTr="00C85C62">
        <w:tc>
          <w:tcPr>
            <w:tcW w:w="2775" w:type="dxa"/>
          </w:tcPr>
          <w:p w:rsidR="009F7570" w:rsidRDefault="002E7F5F" w:rsidP="002E7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Килимова Б.Х. </w:t>
            </w:r>
          </w:p>
        </w:tc>
        <w:tc>
          <w:tcPr>
            <w:tcW w:w="310" w:type="dxa"/>
          </w:tcPr>
          <w:p w:rsidR="009F7570" w:rsidRDefault="009F7570" w:rsidP="009F7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9F7570" w:rsidRDefault="00A84BDA" w:rsidP="00797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E7F5F">
              <w:rPr>
                <w:sz w:val="28"/>
                <w:szCs w:val="28"/>
              </w:rPr>
              <w:t>редседатель комитета семей воинов Отечества Володарского района (по согласованию)</w:t>
            </w:r>
          </w:p>
        </w:tc>
      </w:tr>
      <w:tr w:rsidR="009F7570" w:rsidTr="00C85C62">
        <w:tc>
          <w:tcPr>
            <w:tcW w:w="2775" w:type="dxa"/>
          </w:tcPr>
          <w:p w:rsidR="009F7570" w:rsidRDefault="00A84BDA" w:rsidP="002E7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Килимова Ж.С. </w:t>
            </w:r>
          </w:p>
        </w:tc>
        <w:tc>
          <w:tcPr>
            <w:tcW w:w="310" w:type="dxa"/>
          </w:tcPr>
          <w:p w:rsidR="009F7570" w:rsidRDefault="009F7570" w:rsidP="009F7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9F7570" w:rsidRDefault="007E235B" w:rsidP="00797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84BDA">
              <w:rPr>
                <w:sz w:val="28"/>
                <w:szCs w:val="28"/>
              </w:rPr>
              <w:t>оциальный координатор Фонда «Защитники Отечества» (по согласованию)</w:t>
            </w:r>
          </w:p>
        </w:tc>
      </w:tr>
      <w:tr w:rsidR="00A84BDA" w:rsidTr="00C85C62">
        <w:tc>
          <w:tcPr>
            <w:tcW w:w="2775" w:type="dxa"/>
          </w:tcPr>
          <w:p w:rsidR="00A84BDA" w:rsidRDefault="00A84BDA" w:rsidP="002E7F5F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A84BDA" w:rsidRDefault="000A4452" w:rsidP="009F7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6769" w:type="dxa"/>
          </w:tcPr>
          <w:p w:rsidR="00A84BDA" w:rsidRDefault="00A84BDA" w:rsidP="0079716B">
            <w:pPr>
              <w:jc w:val="both"/>
              <w:rPr>
                <w:sz w:val="28"/>
                <w:szCs w:val="28"/>
              </w:rPr>
            </w:pPr>
          </w:p>
        </w:tc>
      </w:tr>
      <w:tr w:rsidR="00A84BDA" w:rsidTr="00C85C62">
        <w:tc>
          <w:tcPr>
            <w:tcW w:w="2775" w:type="dxa"/>
          </w:tcPr>
          <w:p w:rsidR="00A84BDA" w:rsidRDefault="00A84BDA" w:rsidP="002E7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Ливинсон И.А. </w:t>
            </w:r>
          </w:p>
        </w:tc>
        <w:tc>
          <w:tcPr>
            <w:tcW w:w="310" w:type="dxa"/>
          </w:tcPr>
          <w:p w:rsidR="00A84BDA" w:rsidRDefault="00A84BDA" w:rsidP="009F7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A84BDA" w:rsidRDefault="007E235B" w:rsidP="00797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84BDA">
              <w:rPr>
                <w:sz w:val="28"/>
                <w:szCs w:val="28"/>
              </w:rPr>
              <w:t>лавный врач ГБУ АО «Володарская районная больница»</w:t>
            </w:r>
            <w:r w:rsidR="007F0A36">
              <w:rPr>
                <w:sz w:val="28"/>
                <w:szCs w:val="28"/>
              </w:rPr>
              <w:t xml:space="preserve"> </w:t>
            </w:r>
          </w:p>
        </w:tc>
      </w:tr>
      <w:tr w:rsidR="009F7570" w:rsidTr="00C85C62">
        <w:tc>
          <w:tcPr>
            <w:tcW w:w="2775" w:type="dxa"/>
          </w:tcPr>
          <w:p w:rsidR="009F7570" w:rsidRDefault="00A84BDA" w:rsidP="002E7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Мурзагалиева Х.К.</w:t>
            </w:r>
          </w:p>
        </w:tc>
        <w:tc>
          <w:tcPr>
            <w:tcW w:w="310" w:type="dxa"/>
          </w:tcPr>
          <w:p w:rsidR="009F7570" w:rsidRDefault="009F7570" w:rsidP="009F7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9F7570" w:rsidRDefault="007E235B" w:rsidP="00797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84BDA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 xml:space="preserve"> МКОУ «Цветновская средняя общеобразовательная школа»</w:t>
            </w:r>
          </w:p>
        </w:tc>
      </w:tr>
      <w:tr w:rsidR="002E7F5F" w:rsidTr="00C85C62">
        <w:tc>
          <w:tcPr>
            <w:tcW w:w="2775" w:type="dxa"/>
          </w:tcPr>
          <w:p w:rsidR="002E7F5F" w:rsidRDefault="00EF599B" w:rsidP="002E7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Рябова Л.Я. </w:t>
            </w:r>
          </w:p>
        </w:tc>
        <w:tc>
          <w:tcPr>
            <w:tcW w:w="310" w:type="dxa"/>
          </w:tcPr>
          <w:p w:rsidR="002E7F5F" w:rsidRDefault="00EF599B" w:rsidP="009F7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6769" w:type="dxa"/>
          </w:tcPr>
          <w:p w:rsidR="002E7F5F" w:rsidRDefault="00BC601A" w:rsidP="00797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EF599B">
              <w:rPr>
                <w:sz w:val="28"/>
                <w:szCs w:val="28"/>
              </w:rPr>
              <w:t>иректор ГКУ АО «Центр социальной поддержки населения Володарского района»</w:t>
            </w:r>
            <w:r w:rsidR="007F0A36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6664C0" w:rsidTr="00C85C62">
        <w:tc>
          <w:tcPr>
            <w:tcW w:w="2775" w:type="dxa"/>
          </w:tcPr>
          <w:p w:rsidR="006664C0" w:rsidRDefault="006664C0" w:rsidP="006664C0">
            <w:pPr>
              <w:rPr>
                <w:sz w:val="28"/>
                <w:szCs w:val="28"/>
              </w:rPr>
            </w:pPr>
            <w:r w:rsidRPr="006664C0">
              <w:rPr>
                <w:sz w:val="28"/>
                <w:szCs w:val="28"/>
              </w:rPr>
              <w:t>Саталиев А</w:t>
            </w:r>
            <w:r>
              <w:rPr>
                <w:sz w:val="28"/>
                <w:szCs w:val="28"/>
              </w:rPr>
              <w:t xml:space="preserve">.Б. </w:t>
            </w:r>
          </w:p>
        </w:tc>
        <w:tc>
          <w:tcPr>
            <w:tcW w:w="310" w:type="dxa"/>
          </w:tcPr>
          <w:p w:rsidR="006664C0" w:rsidRDefault="006664C0" w:rsidP="009F7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6769" w:type="dxa"/>
          </w:tcPr>
          <w:p w:rsidR="006664C0" w:rsidRDefault="00BC601A" w:rsidP="00797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6664C0" w:rsidRPr="006664C0">
              <w:rPr>
                <w:sz w:val="28"/>
                <w:szCs w:val="28"/>
              </w:rPr>
              <w:t xml:space="preserve">мам -хатыб </w:t>
            </w:r>
            <w:r w:rsidR="006664C0">
              <w:rPr>
                <w:sz w:val="28"/>
                <w:szCs w:val="28"/>
              </w:rPr>
              <w:t>местной мусульманской религиозной организации «М</w:t>
            </w:r>
            <w:r w:rsidR="006664C0" w:rsidRPr="006664C0">
              <w:rPr>
                <w:sz w:val="28"/>
                <w:szCs w:val="28"/>
              </w:rPr>
              <w:t>АХАЛЛЯ №407</w:t>
            </w:r>
            <w:r w:rsidR="006664C0">
              <w:rPr>
                <w:sz w:val="28"/>
                <w:szCs w:val="28"/>
              </w:rPr>
              <w:t xml:space="preserve">» (по согласованию) </w:t>
            </w:r>
          </w:p>
        </w:tc>
      </w:tr>
      <w:tr w:rsidR="007F0A36" w:rsidTr="00C85C62">
        <w:tc>
          <w:tcPr>
            <w:tcW w:w="2775" w:type="dxa"/>
          </w:tcPr>
          <w:p w:rsidR="007F0A36" w:rsidRDefault="007F0A36" w:rsidP="002E7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Ситалиев Х.А. </w:t>
            </w:r>
          </w:p>
        </w:tc>
        <w:tc>
          <w:tcPr>
            <w:tcW w:w="310" w:type="dxa"/>
          </w:tcPr>
          <w:p w:rsidR="007F0A36" w:rsidRDefault="007F0A36" w:rsidP="009F7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7F0A36" w:rsidRDefault="007F0A36" w:rsidP="00797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070545">
              <w:rPr>
                <w:sz w:val="28"/>
                <w:szCs w:val="28"/>
              </w:rPr>
              <w:t xml:space="preserve">районного </w:t>
            </w:r>
            <w:r w:rsidR="0079716B">
              <w:rPr>
                <w:sz w:val="28"/>
                <w:szCs w:val="28"/>
              </w:rPr>
              <w:t>отдела АРОО</w:t>
            </w:r>
            <w:r w:rsidR="00070545">
              <w:rPr>
                <w:sz w:val="28"/>
                <w:szCs w:val="28"/>
              </w:rPr>
              <w:t xml:space="preserve"> «Ветераны </w:t>
            </w:r>
            <w:r>
              <w:rPr>
                <w:sz w:val="28"/>
                <w:szCs w:val="28"/>
              </w:rPr>
              <w:t>пограничных войск</w:t>
            </w:r>
            <w:r w:rsidR="0007054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7F0A36" w:rsidTr="00C85C62">
        <w:tc>
          <w:tcPr>
            <w:tcW w:w="2775" w:type="dxa"/>
          </w:tcPr>
          <w:p w:rsidR="007F0A36" w:rsidRDefault="007F0A36" w:rsidP="002E7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Суюнчалиев Т.Г. </w:t>
            </w:r>
          </w:p>
        </w:tc>
        <w:tc>
          <w:tcPr>
            <w:tcW w:w="310" w:type="dxa"/>
          </w:tcPr>
          <w:p w:rsidR="007F0A36" w:rsidRDefault="007F0A36" w:rsidP="009F7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6769" w:type="dxa"/>
          </w:tcPr>
          <w:p w:rsidR="007F0A36" w:rsidRDefault="00070545" w:rsidP="00797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7F0A36">
              <w:rPr>
                <w:sz w:val="28"/>
                <w:szCs w:val="28"/>
              </w:rPr>
              <w:t>уководитель местного отделения Астраханского регионального отделения «Всероссийская общественная организация ветеранов боевых действий «Боевое братство» (по согласованию)</w:t>
            </w:r>
          </w:p>
        </w:tc>
      </w:tr>
      <w:tr w:rsidR="00C870C7" w:rsidTr="00C85C62">
        <w:tc>
          <w:tcPr>
            <w:tcW w:w="2775" w:type="dxa"/>
          </w:tcPr>
          <w:p w:rsidR="00C870C7" w:rsidRDefault="00C870C7" w:rsidP="002E7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Супугалиев Н.К. </w:t>
            </w:r>
          </w:p>
        </w:tc>
        <w:tc>
          <w:tcPr>
            <w:tcW w:w="310" w:type="dxa"/>
          </w:tcPr>
          <w:p w:rsidR="00C870C7" w:rsidRDefault="00C870C7" w:rsidP="009F7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6769" w:type="dxa"/>
          </w:tcPr>
          <w:p w:rsidR="00C870C7" w:rsidRDefault="00C870C7" w:rsidP="00797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C870C7">
              <w:rPr>
                <w:sz w:val="28"/>
                <w:szCs w:val="28"/>
              </w:rPr>
              <w:t>епутат Государственной думы Астраханской области (по согласованию)</w:t>
            </w:r>
          </w:p>
        </w:tc>
      </w:tr>
      <w:tr w:rsidR="007F0A36" w:rsidTr="00C85C62">
        <w:tc>
          <w:tcPr>
            <w:tcW w:w="2775" w:type="dxa"/>
          </w:tcPr>
          <w:p w:rsidR="007F0A36" w:rsidRDefault="007F0A36" w:rsidP="002E7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Телеушев Д.С. </w:t>
            </w:r>
          </w:p>
        </w:tc>
        <w:tc>
          <w:tcPr>
            <w:tcW w:w="310" w:type="dxa"/>
          </w:tcPr>
          <w:p w:rsidR="007F0A36" w:rsidRDefault="007F0A36" w:rsidP="009F7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6769" w:type="dxa"/>
          </w:tcPr>
          <w:p w:rsidR="007F0A36" w:rsidRDefault="00070545" w:rsidP="00797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ED47A3">
              <w:rPr>
                <w:sz w:val="28"/>
                <w:szCs w:val="28"/>
              </w:rPr>
              <w:t>иректор МБУ «Центр культуры»</w:t>
            </w:r>
          </w:p>
        </w:tc>
      </w:tr>
      <w:tr w:rsidR="00F821E8" w:rsidTr="00C85C62">
        <w:tc>
          <w:tcPr>
            <w:tcW w:w="2775" w:type="dxa"/>
          </w:tcPr>
          <w:p w:rsidR="00F821E8" w:rsidRDefault="00F821E8" w:rsidP="002E7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Хасанова К.Ш. </w:t>
            </w:r>
          </w:p>
        </w:tc>
        <w:tc>
          <w:tcPr>
            <w:tcW w:w="310" w:type="dxa"/>
          </w:tcPr>
          <w:p w:rsidR="00F821E8" w:rsidRDefault="00F821E8" w:rsidP="009F7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F821E8" w:rsidRDefault="00F821E8" w:rsidP="00797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культуры, молодежи и спорта </w:t>
            </w:r>
          </w:p>
        </w:tc>
      </w:tr>
      <w:tr w:rsidR="00ED47A3" w:rsidTr="00C85C62">
        <w:tc>
          <w:tcPr>
            <w:tcW w:w="2775" w:type="dxa"/>
          </w:tcPr>
          <w:p w:rsidR="00ED47A3" w:rsidRDefault="005A5ABC" w:rsidP="002E7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Хасанов Х.Ш.</w:t>
            </w:r>
          </w:p>
        </w:tc>
        <w:tc>
          <w:tcPr>
            <w:tcW w:w="310" w:type="dxa"/>
          </w:tcPr>
          <w:p w:rsidR="00ED47A3" w:rsidRDefault="005A5ABC" w:rsidP="009F7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6769" w:type="dxa"/>
          </w:tcPr>
          <w:p w:rsidR="00ED47A3" w:rsidRDefault="00070545" w:rsidP="00797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A5ABC">
              <w:rPr>
                <w:sz w:val="28"/>
                <w:szCs w:val="28"/>
              </w:rPr>
              <w:t>редседатель Общественной палаты МО «Володарский муниципальный район Астраханской области»</w:t>
            </w:r>
            <w:r w:rsidR="00F821E8">
              <w:t xml:space="preserve"> </w:t>
            </w:r>
            <w:r w:rsidR="00F821E8" w:rsidRPr="00F821E8">
              <w:rPr>
                <w:sz w:val="28"/>
                <w:szCs w:val="28"/>
              </w:rPr>
              <w:t>администрации муниципального образования «Володарский муниципальный район Астраханской области»</w:t>
            </w:r>
          </w:p>
        </w:tc>
      </w:tr>
      <w:tr w:rsidR="0079716B" w:rsidTr="00C85C62">
        <w:tc>
          <w:tcPr>
            <w:tcW w:w="2775" w:type="dxa"/>
          </w:tcPr>
          <w:p w:rsidR="0079716B" w:rsidRDefault="0079716B" w:rsidP="002E7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Шалекешев Х.З. </w:t>
            </w:r>
          </w:p>
        </w:tc>
        <w:tc>
          <w:tcPr>
            <w:tcW w:w="310" w:type="dxa"/>
          </w:tcPr>
          <w:p w:rsidR="0079716B" w:rsidRDefault="0079716B" w:rsidP="009F7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79716B" w:rsidRDefault="0079716B" w:rsidP="00DC0D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Володарского районного </w:t>
            </w:r>
            <w:r w:rsidR="00DC0D56">
              <w:rPr>
                <w:sz w:val="28"/>
                <w:szCs w:val="28"/>
              </w:rPr>
              <w:t>рыболовецкого потребительского общества</w:t>
            </w:r>
            <w:r w:rsidR="00182EF9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070545" w:rsidTr="00C85C62">
        <w:tc>
          <w:tcPr>
            <w:tcW w:w="2775" w:type="dxa"/>
          </w:tcPr>
          <w:p w:rsidR="00070545" w:rsidRDefault="00F821E8" w:rsidP="002E7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Шарова Е.А. </w:t>
            </w:r>
          </w:p>
        </w:tc>
        <w:tc>
          <w:tcPr>
            <w:tcW w:w="310" w:type="dxa"/>
          </w:tcPr>
          <w:p w:rsidR="00070545" w:rsidRDefault="00F821E8" w:rsidP="009F7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070545" w:rsidRDefault="00BC601A" w:rsidP="00797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F821E8">
              <w:rPr>
                <w:sz w:val="28"/>
                <w:szCs w:val="28"/>
              </w:rPr>
              <w:t>лавный редактор газеты «Про Володарский» (по согласованию)</w:t>
            </w:r>
          </w:p>
        </w:tc>
      </w:tr>
      <w:tr w:rsidR="00F821E8" w:rsidTr="00C85C62">
        <w:tc>
          <w:tcPr>
            <w:tcW w:w="2775" w:type="dxa"/>
          </w:tcPr>
          <w:p w:rsidR="00F821E8" w:rsidRDefault="00F821E8" w:rsidP="002E7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Шаронова В.В. </w:t>
            </w:r>
          </w:p>
        </w:tc>
        <w:tc>
          <w:tcPr>
            <w:tcW w:w="310" w:type="dxa"/>
          </w:tcPr>
          <w:p w:rsidR="00F821E8" w:rsidRDefault="00F821E8" w:rsidP="009F7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6769" w:type="dxa"/>
          </w:tcPr>
          <w:p w:rsidR="00F821E8" w:rsidRDefault="00F821E8" w:rsidP="00797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ГКУСОН АО «Комплексный центр социального обслуживания населения»</w:t>
            </w:r>
          </w:p>
        </w:tc>
      </w:tr>
      <w:tr w:rsidR="00F821E8" w:rsidTr="00C85C62">
        <w:tc>
          <w:tcPr>
            <w:tcW w:w="2775" w:type="dxa"/>
          </w:tcPr>
          <w:p w:rsidR="00F821E8" w:rsidRDefault="00F821E8" w:rsidP="002E7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Шинкаренко С.В. </w:t>
            </w:r>
          </w:p>
        </w:tc>
        <w:tc>
          <w:tcPr>
            <w:tcW w:w="310" w:type="dxa"/>
          </w:tcPr>
          <w:p w:rsidR="00F821E8" w:rsidRDefault="00F821E8" w:rsidP="009F7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6769" w:type="dxa"/>
          </w:tcPr>
          <w:p w:rsidR="00F821E8" w:rsidRDefault="00F821E8" w:rsidP="0079716B">
            <w:pPr>
              <w:jc w:val="both"/>
              <w:rPr>
                <w:sz w:val="28"/>
                <w:szCs w:val="28"/>
              </w:rPr>
            </w:pPr>
            <w:r w:rsidRPr="00F821E8">
              <w:rPr>
                <w:sz w:val="28"/>
                <w:szCs w:val="28"/>
              </w:rPr>
              <w:t>индивидуальный предприниматель (по согласованию)</w:t>
            </w:r>
          </w:p>
        </w:tc>
      </w:tr>
    </w:tbl>
    <w:p w:rsidR="009F7570" w:rsidRPr="008D2869" w:rsidRDefault="009F7570" w:rsidP="009F7570">
      <w:pPr>
        <w:ind w:firstLine="851"/>
        <w:jc w:val="center"/>
        <w:rPr>
          <w:sz w:val="28"/>
          <w:szCs w:val="28"/>
        </w:rPr>
      </w:pPr>
    </w:p>
    <w:sectPr w:rsidR="009F7570" w:rsidRPr="008D2869" w:rsidSect="009F7570">
      <w:pgSz w:w="11906" w:h="16838" w:code="9"/>
      <w:pgMar w:top="1134" w:right="567" w:bottom="1134" w:left="1701" w:header="720" w:footer="3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6A2" w:rsidRDefault="00E336A2" w:rsidP="000E7C77">
      <w:r>
        <w:separator/>
      </w:r>
    </w:p>
  </w:endnote>
  <w:endnote w:type="continuationSeparator" w:id="0">
    <w:p w:rsidR="00E336A2" w:rsidRDefault="00E336A2" w:rsidP="000E7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6A2" w:rsidRDefault="00E336A2" w:rsidP="000E7C77">
      <w:r>
        <w:separator/>
      </w:r>
    </w:p>
  </w:footnote>
  <w:footnote w:type="continuationSeparator" w:id="0">
    <w:p w:rsidR="00E336A2" w:rsidRDefault="00E336A2" w:rsidP="000E7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DF2864"/>
    <w:multiLevelType w:val="hybridMultilevel"/>
    <w:tmpl w:val="6874BDF0"/>
    <w:lvl w:ilvl="0" w:tplc="2C10CD56">
      <w:start w:val="1"/>
      <w:numFmt w:val="decimal"/>
      <w:lvlText w:val="%1."/>
      <w:lvlJc w:val="left"/>
      <w:pPr>
        <w:ind w:left="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68B47E">
      <w:start w:val="1"/>
      <w:numFmt w:val="lowerLetter"/>
      <w:lvlText w:val="%2"/>
      <w:lvlJc w:val="left"/>
      <w:pPr>
        <w:ind w:left="2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744452">
      <w:start w:val="1"/>
      <w:numFmt w:val="lowerRoman"/>
      <w:lvlText w:val="%3"/>
      <w:lvlJc w:val="left"/>
      <w:pPr>
        <w:ind w:left="3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A6D898">
      <w:start w:val="1"/>
      <w:numFmt w:val="decimal"/>
      <w:lvlText w:val="%4"/>
      <w:lvlJc w:val="left"/>
      <w:pPr>
        <w:ind w:left="4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4047C0">
      <w:start w:val="1"/>
      <w:numFmt w:val="lowerLetter"/>
      <w:lvlText w:val="%5"/>
      <w:lvlJc w:val="left"/>
      <w:pPr>
        <w:ind w:left="4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0C90DC">
      <w:start w:val="1"/>
      <w:numFmt w:val="lowerRoman"/>
      <w:lvlText w:val="%6"/>
      <w:lvlJc w:val="left"/>
      <w:pPr>
        <w:ind w:left="5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B6EF76">
      <w:start w:val="1"/>
      <w:numFmt w:val="decimal"/>
      <w:lvlText w:val="%7"/>
      <w:lvlJc w:val="left"/>
      <w:pPr>
        <w:ind w:left="6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7E6DEA">
      <w:start w:val="1"/>
      <w:numFmt w:val="lowerLetter"/>
      <w:lvlText w:val="%8"/>
      <w:lvlJc w:val="left"/>
      <w:pPr>
        <w:ind w:left="7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90A1F4">
      <w:start w:val="1"/>
      <w:numFmt w:val="lowerRoman"/>
      <w:lvlText w:val="%9"/>
      <w:lvlJc w:val="left"/>
      <w:pPr>
        <w:ind w:left="78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785BEA"/>
    <w:multiLevelType w:val="hybridMultilevel"/>
    <w:tmpl w:val="ACBAEB28"/>
    <w:lvl w:ilvl="0" w:tplc="EBCC7A00">
      <w:start w:val="1"/>
      <w:numFmt w:val="decimal"/>
      <w:lvlText w:val="%1."/>
      <w:lvlJc w:val="left"/>
      <w:pPr>
        <w:ind w:left="1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E8CE3A">
      <w:start w:val="1"/>
      <w:numFmt w:val="lowerLetter"/>
      <w:lvlText w:val="%2"/>
      <w:lvlJc w:val="left"/>
      <w:pPr>
        <w:ind w:left="3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D8C7A4">
      <w:start w:val="1"/>
      <w:numFmt w:val="lowerRoman"/>
      <w:lvlText w:val="%3"/>
      <w:lvlJc w:val="left"/>
      <w:pPr>
        <w:ind w:left="4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048A58">
      <w:start w:val="1"/>
      <w:numFmt w:val="decimal"/>
      <w:lvlText w:val="%4"/>
      <w:lvlJc w:val="left"/>
      <w:pPr>
        <w:ind w:left="4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0A4748">
      <w:start w:val="1"/>
      <w:numFmt w:val="lowerLetter"/>
      <w:lvlText w:val="%5"/>
      <w:lvlJc w:val="left"/>
      <w:pPr>
        <w:ind w:left="5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4C1654">
      <w:start w:val="1"/>
      <w:numFmt w:val="lowerRoman"/>
      <w:lvlText w:val="%6"/>
      <w:lvlJc w:val="left"/>
      <w:pPr>
        <w:ind w:left="6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062A0C">
      <w:start w:val="1"/>
      <w:numFmt w:val="decimal"/>
      <w:lvlText w:val="%7"/>
      <w:lvlJc w:val="left"/>
      <w:pPr>
        <w:ind w:left="7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04E932">
      <w:start w:val="1"/>
      <w:numFmt w:val="lowerLetter"/>
      <w:lvlText w:val="%8"/>
      <w:lvlJc w:val="left"/>
      <w:pPr>
        <w:ind w:left="7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9A5CA0">
      <w:start w:val="1"/>
      <w:numFmt w:val="lowerRoman"/>
      <w:lvlText w:val="%9"/>
      <w:lvlJc w:val="left"/>
      <w:pPr>
        <w:ind w:left="8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D60FD0"/>
    <w:multiLevelType w:val="hybridMultilevel"/>
    <w:tmpl w:val="ACBAEB28"/>
    <w:lvl w:ilvl="0" w:tplc="EBCC7A00">
      <w:start w:val="1"/>
      <w:numFmt w:val="decimal"/>
      <w:lvlText w:val="%1."/>
      <w:lvlJc w:val="left"/>
      <w:pPr>
        <w:ind w:left="1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E8CE3A">
      <w:start w:val="1"/>
      <w:numFmt w:val="lowerLetter"/>
      <w:lvlText w:val="%2"/>
      <w:lvlJc w:val="left"/>
      <w:pPr>
        <w:ind w:left="3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D8C7A4">
      <w:start w:val="1"/>
      <w:numFmt w:val="lowerRoman"/>
      <w:lvlText w:val="%3"/>
      <w:lvlJc w:val="left"/>
      <w:pPr>
        <w:ind w:left="4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048A58">
      <w:start w:val="1"/>
      <w:numFmt w:val="decimal"/>
      <w:lvlText w:val="%4"/>
      <w:lvlJc w:val="left"/>
      <w:pPr>
        <w:ind w:left="4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0A4748">
      <w:start w:val="1"/>
      <w:numFmt w:val="lowerLetter"/>
      <w:lvlText w:val="%5"/>
      <w:lvlJc w:val="left"/>
      <w:pPr>
        <w:ind w:left="5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4C1654">
      <w:start w:val="1"/>
      <w:numFmt w:val="lowerRoman"/>
      <w:lvlText w:val="%6"/>
      <w:lvlJc w:val="left"/>
      <w:pPr>
        <w:ind w:left="6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062A0C">
      <w:start w:val="1"/>
      <w:numFmt w:val="decimal"/>
      <w:lvlText w:val="%7"/>
      <w:lvlJc w:val="left"/>
      <w:pPr>
        <w:ind w:left="7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04E932">
      <w:start w:val="1"/>
      <w:numFmt w:val="lowerLetter"/>
      <w:lvlText w:val="%8"/>
      <w:lvlJc w:val="left"/>
      <w:pPr>
        <w:ind w:left="7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9A5CA0">
      <w:start w:val="1"/>
      <w:numFmt w:val="lowerRoman"/>
      <w:lvlText w:val="%9"/>
      <w:lvlJc w:val="left"/>
      <w:pPr>
        <w:ind w:left="8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85779F"/>
    <w:multiLevelType w:val="hybridMultilevel"/>
    <w:tmpl w:val="D6F2819E"/>
    <w:lvl w:ilvl="0" w:tplc="8866444E">
      <w:start w:val="1"/>
      <w:numFmt w:val="decimal"/>
      <w:lvlText w:val="%1."/>
      <w:lvlJc w:val="left"/>
      <w:pPr>
        <w:ind w:left="2490" w:hanging="21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B2576"/>
    <w:multiLevelType w:val="hybridMultilevel"/>
    <w:tmpl w:val="B4F46550"/>
    <w:lvl w:ilvl="0" w:tplc="2F4600F0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9AFB5A">
      <w:start w:val="1"/>
      <w:numFmt w:val="lowerLetter"/>
      <w:lvlText w:val="%2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323D12">
      <w:start w:val="1"/>
      <w:numFmt w:val="lowerRoman"/>
      <w:lvlText w:val="%3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00C4C2">
      <w:start w:val="1"/>
      <w:numFmt w:val="decimal"/>
      <w:lvlText w:val="%4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A40434">
      <w:start w:val="1"/>
      <w:numFmt w:val="lowerLetter"/>
      <w:lvlText w:val="%5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D24ADC">
      <w:start w:val="1"/>
      <w:numFmt w:val="lowerRoman"/>
      <w:lvlText w:val="%6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227FA6">
      <w:start w:val="1"/>
      <w:numFmt w:val="decimal"/>
      <w:lvlText w:val="%7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ACD486">
      <w:start w:val="1"/>
      <w:numFmt w:val="lowerLetter"/>
      <w:lvlText w:val="%8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20E5E2">
      <w:start w:val="1"/>
      <w:numFmt w:val="lowerRoman"/>
      <w:lvlText w:val="%9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526DF5"/>
    <w:multiLevelType w:val="hybridMultilevel"/>
    <w:tmpl w:val="418E64D0"/>
    <w:lvl w:ilvl="0" w:tplc="FF1A1BEE">
      <w:start w:val="1"/>
      <w:numFmt w:val="decimal"/>
      <w:lvlText w:val="%1."/>
      <w:lvlJc w:val="left"/>
      <w:pPr>
        <w:ind w:left="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200A18">
      <w:start w:val="1"/>
      <w:numFmt w:val="lowerLetter"/>
      <w:lvlText w:val="%2"/>
      <w:lvlJc w:val="left"/>
      <w:pPr>
        <w:ind w:left="4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341E02">
      <w:start w:val="1"/>
      <w:numFmt w:val="lowerRoman"/>
      <w:lvlText w:val="%3"/>
      <w:lvlJc w:val="left"/>
      <w:pPr>
        <w:ind w:left="4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A62E18">
      <w:start w:val="1"/>
      <w:numFmt w:val="decimal"/>
      <w:lvlText w:val="%4"/>
      <w:lvlJc w:val="left"/>
      <w:pPr>
        <w:ind w:left="5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90711E">
      <w:start w:val="1"/>
      <w:numFmt w:val="lowerLetter"/>
      <w:lvlText w:val="%5"/>
      <w:lvlJc w:val="left"/>
      <w:pPr>
        <w:ind w:left="6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34AE16">
      <w:start w:val="1"/>
      <w:numFmt w:val="lowerRoman"/>
      <w:lvlText w:val="%6"/>
      <w:lvlJc w:val="left"/>
      <w:pPr>
        <w:ind w:left="7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440EFE">
      <w:start w:val="1"/>
      <w:numFmt w:val="decimal"/>
      <w:lvlText w:val="%7"/>
      <w:lvlJc w:val="left"/>
      <w:pPr>
        <w:ind w:left="7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8095C2">
      <w:start w:val="1"/>
      <w:numFmt w:val="lowerLetter"/>
      <w:lvlText w:val="%8"/>
      <w:lvlJc w:val="left"/>
      <w:pPr>
        <w:ind w:left="8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D8893E">
      <w:start w:val="1"/>
      <w:numFmt w:val="lowerRoman"/>
      <w:lvlText w:val="%9"/>
      <w:lvlJc w:val="left"/>
      <w:pPr>
        <w:ind w:left="9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6635"/>
    <w:rsid w:val="00010511"/>
    <w:rsid w:val="00016A7D"/>
    <w:rsid w:val="0002419B"/>
    <w:rsid w:val="0003011F"/>
    <w:rsid w:val="00037911"/>
    <w:rsid w:val="0005118A"/>
    <w:rsid w:val="00070545"/>
    <w:rsid w:val="00070DA6"/>
    <w:rsid w:val="00090249"/>
    <w:rsid w:val="00095DEC"/>
    <w:rsid w:val="000A09D1"/>
    <w:rsid w:val="000A4452"/>
    <w:rsid w:val="000A4808"/>
    <w:rsid w:val="000A7875"/>
    <w:rsid w:val="000B574A"/>
    <w:rsid w:val="000D559B"/>
    <w:rsid w:val="000E7C77"/>
    <w:rsid w:val="000F4080"/>
    <w:rsid w:val="000F54D9"/>
    <w:rsid w:val="000F68FE"/>
    <w:rsid w:val="001122F1"/>
    <w:rsid w:val="00121E74"/>
    <w:rsid w:val="00126CD4"/>
    <w:rsid w:val="00140EC0"/>
    <w:rsid w:val="00141807"/>
    <w:rsid w:val="00150281"/>
    <w:rsid w:val="00165CF1"/>
    <w:rsid w:val="001707BE"/>
    <w:rsid w:val="00172105"/>
    <w:rsid w:val="00172DC5"/>
    <w:rsid w:val="00176D2C"/>
    <w:rsid w:val="00182EF9"/>
    <w:rsid w:val="0019103C"/>
    <w:rsid w:val="00193737"/>
    <w:rsid w:val="00197BAE"/>
    <w:rsid w:val="001A5100"/>
    <w:rsid w:val="001B796C"/>
    <w:rsid w:val="001D0BB6"/>
    <w:rsid w:val="001E2C39"/>
    <w:rsid w:val="001F715B"/>
    <w:rsid w:val="0020743C"/>
    <w:rsid w:val="002322B5"/>
    <w:rsid w:val="00237597"/>
    <w:rsid w:val="00274400"/>
    <w:rsid w:val="002757FE"/>
    <w:rsid w:val="00275A14"/>
    <w:rsid w:val="00286A3C"/>
    <w:rsid w:val="00287A01"/>
    <w:rsid w:val="00290EDC"/>
    <w:rsid w:val="00291853"/>
    <w:rsid w:val="002C4B63"/>
    <w:rsid w:val="002C795F"/>
    <w:rsid w:val="002E0B08"/>
    <w:rsid w:val="002E4B29"/>
    <w:rsid w:val="002E7F5F"/>
    <w:rsid w:val="002F1ABA"/>
    <w:rsid w:val="002F2308"/>
    <w:rsid w:val="002F5D9C"/>
    <w:rsid w:val="002F5DD7"/>
    <w:rsid w:val="0031562F"/>
    <w:rsid w:val="00320A13"/>
    <w:rsid w:val="003265D7"/>
    <w:rsid w:val="0032713C"/>
    <w:rsid w:val="00332B77"/>
    <w:rsid w:val="003434A5"/>
    <w:rsid w:val="00350E0E"/>
    <w:rsid w:val="003569B3"/>
    <w:rsid w:val="00360C1B"/>
    <w:rsid w:val="00371073"/>
    <w:rsid w:val="00381410"/>
    <w:rsid w:val="0038144C"/>
    <w:rsid w:val="00390352"/>
    <w:rsid w:val="003C2D40"/>
    <w:rsid w:val="003D14D5"/>
    <w:rsid w:val="003D376C"/>
    <w:rsid w:val="003D44AC"/>
    <w:rsid w:val="003D7A1C"/>
    <w:rsid w:val="003F6740"/>
    <w:rsid w:val="004001AA"/>
    <w:rsid w:val="004001CB"/>
    <w:rsid w:val="00406C1D"/>
    <w:rsid w:val="004112B7"/>
    <w:rsid w:val="0044060B"/>
    <w:rsid w:val="0044377B"/>
    <w:rsid w:val="00491689"/>
    <w:rsid w:val="004A285A"/>
    <w:rsid w:val="004C1F2E"/>
    <w:rsid w:val="004C3E27"/>
    <w:rsid w:val="004E1C22"/>
    <w:rsid w:val="004E559E"/>
    <w:rsid w:val="004F3F38"/>
    <w:rsid w:val="004F5618"/>
    <w:rsid w:val="00501D26"/>
    <w:rsid w:val="00503ED3"/>
    <w:rsid w:val="00505009"/>
    <w:rsid w:val="005060C1"/>
    <w:rsid w:val="00511591"/>
    <w:rsid w:val="00522728"/>
    <w:rsid w:val="005227F0"/>
    <w:rsid w:val="00523974"/>
    <w:rsid w:val="00523C11"/>
    <w:rsid w:val="00532B66"/>
    <w:rsid w:val="00541BC9"/>
    <w:rsid w:val="005654E5"/>
    <w:rsid w:val="00566C6F"/>
    <w:rsid w:val="00567C0E"/>
    <w:rsid w:val="005750A4"/>
    <w:rsid w:val="00593847"/>
    <w:rsid w:val="005A5ABC"/>
    <w:rsid w:val="005B623E"/>
    <w:rsid w:val="005B7BB5"/>
    <w:rsid w:val="005C302B"/>
    <w:rsid w:val="005C6F55"/>
    <w:rsid w:val="005D30A2"/>
    <w:rsid w:val="005D714D"/>
    <w:rsid w:val="005E28F0"/>
    <w:rsid w:val="005F159C"/>
    <w:rsid w:val="00603D8B"/>
    <w:rsid w:val="00617D38"/>
    <w:rsid w:val="0062075C"/>
    <w:rsid w:val="00655994"/>
    <w:rsid w:val="006664C0"/>
    <w:rsid w:val="00674C16"/>
    <w:rsid w:val="00675B9F"/>
    <w:rsid w:val="00692E8F"/>
    <w:rsid w:val="006A74EE"/>
    <w:rsid w:val="006B4C2B"/>
    <w:rsid w:val="006C06F6"/>
    <w:rsid w:val="006C37DA"/>
    <w:rsid w:val="006C61AE"/>
    <w:rsid w:val="006D2B15"/>
    <w:rsid w:val="006D6127"/>
    <w:rsid w:val="0070413A"/>
    <w:rsid w:val="0070550E"/>
    <w:rsid w:val="007321B9"/>
    <w:rsid w:val="00746E0E"/>
    <w:rsid w:val="0076099E"/>
    <w:rsid w:val="00762E45"/>
    <w:rsid w:val="00764E33"/>
    <w:rsid w:val="007732AC"/>
    <w:rsid w:val="0079361C"/>
    <w:rsid w:val="00796D28"/>
    <w:rsid w:val="0079716B"/>
    <w:rsid w:val="007D6E3A"/>
    <w:rsid w:val="007E235B"/>
    <w:rsid w:val="007E3C4E"/>
    <w:rsid w:val="007E7829"/>
    <w:rsid w:val="007F0A36"/>
    <w:rsid w:val="007F193B"/>
    <w:rsid w:val="007F5FCB"/>
    <w:rsid w:val="00801049"/>
    <w:rsid w:val="008053DA"/>
    <w:rsid w:val="00807580"/>
    <w:rsid w:val="0082221C"/>
    <w:rsid w:val="00841C6B"/>
    <w:rsid w:val="00843D2C"/>
    <w:rsid w:val="00845BF4"/>
    <w:rsid w:val="00847EA6"/>
    <w:rsid w:val="00866035"/>
    <w:rsid w:val="00880183"/>
    <w:rsid w:val="00883286"/>
    <w:rsid w:val="008B75DD"/>
    <w:rsid w:val="008C1D7E"/>
    <w:rsid w:val="008C6ED8"/>
    <w:rsid w:val="008D2869"/>
    <w:rsid w:val="008F0103"/>
    <w:rsid w:val="00912071"/>
    <w:rsid w:val="0091312D"/>
    <w:rsid w:val="00930223"/>
    <w:rsid w:val="0094002E"/>
    <w:rsid w:val="00950446"/>
    <w:rsid w:val="009852A6"/>
    <w:rsid w:val="0099364D"/>
    <w:rsid w:val="009A7244"/>
    <w:rsid w:val="009B06FC"/>
    <w:rsid w:val="009B0944"/>
    <w:rsid w:val="009C6774"/>
    <w:rsid w:val="009D2114"/>
    <w:rsid w:val="009D6A68"/>
    <w:rsid w:val="009F3FC3"/>
    <w:rsid w:val="009F7570"/>
    <w:rsid w:val="00A11D6F"/>
    <w:rsid w:val="00A2370B"/>
    <w:rsid w:val="00A414B6"/>
    <w:rsid w:val="00A45827"/>
    <w:rsid w:val="00A65074"/>
    <w:rsid w:val="00A6771C"/>
    <w:rsid w:val="00A700FC"/>
    <w:rsid w:val="00A70336"/>
    <w:rsid w:val="00A84BDA"/>
    <w:rsid w:val="00AA76B7"/>
    <w:rsid w:val="00AA7A38"/>
    <w:rsid w:val="00AB0867"/>
    <w:rsid w:val="00AB69B2"/>
    <w:rsid w:val="00AC2DB7"/>
    <w:rsid w:val="00AD5E28"/>
    <w:rsid w:val="00AE7848"/>
    <w:rsid w:val="00B114CE"/>
    <w:rsid w:val="00B12D8D"/>
    <w:rsid w:val="00B14993"/>
    <w:rsid w:val="00B31355"/>
    <w:rsid w:val="00B34C77"/>
    <w:rsid w:val="00B52591"/>
    <w:rsid w:val="00B545DA"/>
    <w:rsid w:val="00B64CD3"/>
    <w:rsid w:val="00B65DB6"/>
    <w:rsid w:val="00B81028"/>
    <w:rsid w:val="00B82EB4"/>
    <w:rsid w:val="00B925E3"/>
    <w:rsid w:val="00B92988"/>
    <w:rsid w:val="00B95253"/>
    <w:rsid w:val="00BA0637"/>
    <w:rsid w:val="00BB0D58"/>
    <w:rsid w:val="00BC0F48"/>
    <w:rsid w:val="00BC14E5"/>
    <w:rsid w:val="00BC601A"/>
    <w:rsid w:val="00BE7E2E"/>
    <w:rsid w:val="00BF46F2"/>
    <w:rsid w:val="00C023CD"/>
    <w:rsid w:val="00C11D04"/>
    <w:rsid w:val="00C3299D"/>
    <w:rsid w:val="00C407FC"/>
    <w:rsid w:val="00C50BF0"/>
    <w:rsid w:val="00C64B4E"/>
    <w:rsid w:val="00C668E5"/>
    <w:rsid w:val="00C72B62"/>
    <w:rsid w:val="00C73515"/>
    <w:rsid w:val="00C81A74"/>
    <w:rsid w:val="00C8399E"/>
    <w:rsid w:val="00C85C62"/>
    <w:rsid w:val="00C870C7"/>
    <w:rsid w:val="00CB0ADA"/>
    <w:rsid w:val="00CB66B8"/>
    <w:rsid w:val="00CD752E"/>
    <w:rsid w:val="00CD7B41"/>
    <w:rsid w:val="00CF37FC"/>
    <w:rsid w:val="00CF5417"/>
    <w:rsid w:val="00CF6D76"/>
    <w:rsid w:val="00CF7FE3"/>
    <w:rsid w:val="00D03796"/>
    <w:rsid w:val="00D11886"/>
    <w:rsid w:val="00D279E0"/>
    <w:rsid w:val="00D352A7"/>
    <w:rsid w:val="00D42112"/>
    <w:rsid w:val="00D5084A"/>
    <w:rsid w:val="00D56A5F"/>
    <w:rsid w:val="00D667EC"/>
    <w:rsid w:val="00D81F26"/>
    <w:rsid w:val="00D86635"/>
    <w:rsid w:val="00D905DC"/>
    <w:rsid w:val="00D96DEB"/>
    <w:rsid w:val="00DA07A9"/>
    <w:rsid w:val="00DA07CF"/>
    <w:rsid w:val="00DA124B"/>
    <w:rsid w:val="00DA76A3"/>
    <w:rsid w:val="00DC0D56"/>
    <w:rsid w:val="00DC61D4"/>
    <w:rsid w:val="00DF26AD"/>
    <w:rsid w:val="00E059C7"/>
    <w:rsid w:val="00E247DA"/>
    <w:rsid w:val="00E336A2"/>
    <w:rsid w:val="00E52F83"/>
    <w:rsid w:val="00E60D1B"/>
    <w:rsid w:val="00E6422C"/>
    <w:rsid w:val="00E67028"/>
    <w:rsid w:val="00E82CA5"/>
    <w:rsid w:val="00EB5552"/>
    <w:rsid w:val="00ED47A3"/>
    <w:rsid w:val="00EE1307"/>
    <w:rsid w:val="00EE4AE8"/>
    <w:rsid w:val="00EF46F6"/>
    <w:rsid w:val="00EF599B"/>
    <w:rsid w:val="00F07BC1"/>
    <w:rsid w:val="00F14941"/>
    <w:rsid w:val="00F33BEA"/>
    <w:rsid w:val="00F3400D"/>
    <w:rsid w:val="00F5198D"/>
    <w:rsid w:val="00F62B36"/>
    <w:rsid w:val="00F70E8C"/>
    <w:rsid w:val="00F731E9"/>
    <w:rsid w:val="00F821E8"/>
    <w:rsid w:val="00F84F4A"/>
    <w:rsid w:val="00FA685F"/>
    <w:rsid w:val="00FF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3CB1FC-331B-48AB-96C1-9DE9EB0A7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23E"/>
  </w:style>
  <w:style w:type="paragraph" w:styleId="1">
    <w:name w:val="heading 1"/>
    <w:basedOn w:val="a"/>
    <w:next w:val="a"/>
    <w:link w:val="10"/>
    <w:uiPriority w:val="1"/>
    <w:qFormat/>
    <w:rsid w:val="00BF46F2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3ED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3ED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BF46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footnotedescription">
    <w:name w:val="footnote description"/>
    <w:next w:val="a"/>
    <w:link w:val="footnotedescriptionChar"/>
    <w:hidden/>
    <w:rsid w:val="00BF46F2"/>
    <w:pPr>
      <w:spacing w:line="253" w:lineRule="auto"/>
    </w:pPr>
    <w:rPr>
      <w:rFonts w:ascii="Calibri" w:eastAsia="Calibri" w:hAnsi="Calibri" w:cs="Calibri"/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BF46F2"/>
    <w:rPr>
      <w:rFonts w:ascii="Calibri" w:eastAsia="Calibri" w:hAnsi="Calibri" w:cs="Calibri"/>
      <w:color w:val="000000"/>
      <w:szCs w:val="22"/>
    </w:rPr>
  </w:style>
  <w:style w:type="character" w:customStyle="1" w:styleId="footnotemark">
    <w:name w:val="footnote mark"/>
    <w:hidden/>
    <w:rsid w:val="00BF46F2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BF46F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BF46F2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BF46F2"/>
    <w:rPr>
      <w:rFonts w:ascii="Calibri" w:eastAsia="Calibri" w:hAnsi="Calibri" w:cs="Calibri"/>
      <w:color w:val="000000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BF46F2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BF46F2"/>
    <w:rPr>
      <w:rFonts w:ascii="Calibri" w:eastAsia="Calibri" w:hAnsi="Calibri" w:cs="Calibri"/>
      <w:color w:val="000000"/>
      <w:sz w:val="22"/>
      <w:szCs w:val="22"/>
    </w:rPr>
  </w:style>
  <w:style w:type="paragraph" w:styleId="aa">
    <w:name w:val="Body Text"/>
    <w:basedOn w:val="a"/>
    <w:link w:val="ab"/>
    <w:uiPriority w:val="1"/>
    <w:qFormat/>
    <w:rsid w:val="00BF46F2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BF46F2"/>
    <w:rPr>
      <w:sz w:val="28"/>
      <w:szCs w:val="28"/>
      <w:lang w:eastAsia="en-US"/>
    </w:rPr>
  </w:style>
  <w:style w:type="character" w:styleId="ac">
    <w:name w:val="Hyperlink"/>
    <w:basedOn w:val="a0"/>
    <w:uiPriority w:val="99"/>
    <w:unhideWhenUsed/>
    <w:rsid w:val="00BF46F2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BF46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F46F2"/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DA0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9\Desktop\&#1064;&#1072;&#1073;&#1083;&#1086;&#1085;&#1099;\&#1064;&#1072;&#1073;&#1083;&#1086;&#1085;%20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839EE-FE3D-43C3-85F8-722E1F181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Постановление.dotx</Template>
  <TotalTime>140</TotalTime>
  <Pages>6</Pages>
  <Words>1744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</dc:creator>
  <cp:lastModifiedBy>39</cp:lastModifiedBy>
  <cp:revision>24</cp:revision>
  <cp:lastPrinted>2024-02-02T05:17:00Z</cp:lastPrinted>
  <dcterms:created xsi:type="dcterms:W3CDTF">2024-02-02T05:18:00Z</dcterms:created>
  <dcterms:modified xsi:type="dcterms:W3CDTF">2024-08-22T14:27:00Z</dcterms:modified>
</cp:coreProperties>
</file>